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9F5D15" w:rsidRPr="009F5D15" w:rsidTr="00842669">
        <w:trPr>
          <w:trHeight w:val="699"/>
          <w:jc w:val="center"/>
        </w:trPr>
        <w:tc>
          <w:tcPr>
            <w:tcW w:w="4248" w:type="dxa"/>
            <w:vAlign w:val="center"/>
          </w:tcPr>
          <w:p w:rsidR="009F5D15" w:rsidRPr="009F5D15" w:rsidRDefault="009F5D15" w:rsidP="00842669">
            <w:pPr>
              <w:jc w:val="center"/>
              <w:rPr>
                <w:rFonts w:ascii="Times New Roman" w:hAnsi="Times New Roman"/>
                <w:sz w:val="24"/>
                <w:szCs w:val="24"/>
              </w:rPr>
            </w:pPr>
            <w:r w:rsidRPr="009F5D15">
              <w:rPr>
                <w:rFonts w:ascii="Times New Roman" w:hAnsi="Times New Roman"/>
                <w:sz w:val="24"/>
                <w:szCs w:val="24"/>
              </w:rPr>
              <w:t>ỦY BAN NHÂN DÂN QUẬN 7</w:t>
            </w:r>
          </w:p>
          <w:p w:rsidR="009F5D15" w:rsidRPr="009F5D15" w:rsidRDefault="009F5D15" w:rsidP="00842669">
            <w:pPr>
              <w:jc w:val="center"/>
              <w:rPr>
                <w:rFonts w:ascii="Times New Roman" w:hAnsi="Times New Roman"/>
                <w:b/>
                <w:sz w:val="24"/>
                <w:szCs w:val="24"/>
              </w:rPr>
            </w:pPr>
            <w:r w:rsidRPr="009F5D15">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0C006561" wp14:editId="063DF476">
                      <wp:simplePos x="0" y="0"/>
                      <wp:positionH relativeFrom="column">
                        <wp:posOffset>685800</wp:posOffset>
                      </wp:positionH>
                      <wp:positionV relativeFrom="paragraph">
                        <wp:posOffset>182245</wp:posOffset>
                      </wp:positionV>
                      <wp:extent cx="1257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4CF273"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" strokecolor="windowText" strokeweight=".5pt">
                      <v:stroke joinstyle="miter"/>
                    </v:line>
                  </w:pict>
                </mc:Fallback>
              </mc:AlternateContent>
            </w:r>
            <w:r w:rsidRPr="009F5D15">
              <w:rPr>
                <w:rFonts w:ascii="Times New Roman" w:hAnsi="Times New Roman"/>
                <w:b/>
                <w:sz w:val="24"/>
                <w:szCs w:val="24"/>
              </w:rPr>
              <w:t>PHÒNG GIÁO DỤC VÀ ĐÀO TẠO</w:t>
            </w:r>
          </w:p>
        </w:tc>
        <w:tc>
          <w:tcPr>
            <w:tcW w:w="5245" w:type="dxa"/>
            <w:vAlign w:val="center"/>
          </w:tcPr>
          <w:p w:rsidR="009F5D15" w:rsidRPr="009F5D15" w:rsidRDefault="009F5D15" w:rsidP="00842669">
            <w:pPr>
              <w:jc w:val="center"/>
              <w:rPr>
                <w:rFonts w:ascii="Times New Roman" w:hAnsi="Times New Roman"/>
                <w:b/>
                <w:sz w:val="24"/>
                <w:szCs w:val="24"/>
              </w:rPr>
            </w:pPr>
            <w:r w:rsidRPr="009F5D15">
              <w:rPr>
                <w:rFonts w:ascii="Times New Roman" w:hAnsi="Times New Roman"/>
                <w:b/>
                <w:sz w:val="24"/>
                <w:szCs w:val="24"/>
              </w:rPr>
              <w:t>CỘNG HÒA XÃ HỘI CHỦ NGHĨA VIỆT NAM</w:t>
            </w:r>
          </w:p>
          <w:p w:rsidR="009F5D15" w:rsidRPr="009F5D15" w:rsidRDefault="009F5D15" w:rsidP="00842669">
            <w:pPr>
              <w:jc w:val="center"/>
              <w:rPr>
                <w:rFonts w:ascii="Times New Roman" w:hAnsi="Times New Roman"/>
                <w:b/>
                <w:sz w:val="24"/>
                <w:szCs w:val="24"/>
              </w:rPr>
            </w:pPr>
            <w:r w:rsidRPr="009F5D15">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11D80B84" wp14:editId="283E86B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F2F04"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" strokecolor="windowText" strokeweight=".5pt">
                      <v:stroke joinstyle="miter"/>
                    </v:line>
                  </w:pict>
                </mc:Fallback>
              </mc:AlternateContent>
            </w:r>
            <w:r w:rsidRPr="009F5D15">
              <w:rPr>
                <w:rFonts w:ascii="Times New Roman" w:hAnsi="Times New Roman"/>
                <w:b/>
                <w:sz w:val="24"/>
                <w:szCs w:val="24"/>
              </w:rPr>
              <w:t>Độc lập – Tự do – Hạnh phúc</w:t>
            </w:r>
          </w:p>
        </w:tc>
      </w:tr>
      <w:tr w:rsidR="009F5D15" w:rsidRPr="009F5D15" w:rsidTr="00842669">
        <w:trPr>
          <w:jc w:val="center"/>
        </w:trPr>
        <w:tc>
          <w:tcPr>
            <w:tcW w:w="4248" w:type="dxa"/>
            <w:vAlign w:val="center"/>
          </w:tcPr>
          <w:p w:rsidR="009F5D15" w:rsidRPr="009F5D15" w:rsidRDefault="009F5D15" w:rsidP="00842669">
            <w:pPr>
              <w:jc w:val="center"/>
              <w:rPr>
                <w:rFonts w:ascii="Times New Roman" w:hAnsi="Times New Roman"/>
                <w:sz w:val="24"/>
                <w:szCs w:val="24"/>
              </w:rPr>
            </w:pPr>
            <w:r w:rsidRPr="009F5D15">
              <w:rPr>
                <w:rFonts w:ascii="Times New Roman" w:hAnsi="Times New Roman"/>
                <w:sz w:val="24"/>
                <w:szCs w:val="24"/>
              </w:rPr>
              <w:t xml:space="preserve">Số: </w:t>
            </w:r>
            <w:r w:rsidR="00F12430">
              <w:rPr>
                <w:rFonts w:ascii="Times New Roman" w:hAnsi="Times New Roman"/>
                <w:sz w:val="24"/>
                <w:szCs w:val="24"/>
              </w:rPr>
              <w:t xml:space="preserve">  </w:t>
            </w:r>
            <w:r w:rsidR="00BD69E6">
              <w:rPr>
                <w:rFonts w:ascii="Times New Roman" w:hAnsi="Times New Roman"/>
                <w:sz w:val="24"/>
                <w:szCs w:val="24"/>
              </w:rPr>
              <w:t>387</w:t>
            </w:r>
            <w:r w:rsidRPr="009F5D15">
              <w:rPr>
                <w:rFonts w:ascii="Times New Roman" w:hAnsi="Times New Roman"/>
                <w:sz w:val="24"/>
                <w:szCs w:val="24"/>
              </w:rPr>
              <w:t>/</w:t>
            </w:r>
            <w:r w:rsidR="000859E7">
              <w:rPr>
                <w:rFonts w:ascii="Times New Roman" w:hAnsi="Times New Roman"/>
                <w:sz w:val="24"/>
                <w:szCs w:val="24"/>
              </w:rPr>
              <w:t>TB-</w:t>
            </w:r>
            <w:r w:rsidRPr="009F5D15">
              <w:rPr>
                <w:rFonts w:ascii="Times New Roman" w:hAnsi="Times New Roman"/>
                <w:sz w:val="24"/>
                <w:szCs w:val="24"/>
              </w:rPr>
              <w:t>GDĐT</w:t>
            </w:r>
          </w:p>
          <w:p w:rsidR="009F5D15" w:rsidRPr="009F5D15" w:rsidRDefault="009F5D15" w:rsidP="00842669">
            <w:pPr>
              <w:jc w:val="center"/>
              <w:rPr>
                <w:rFonts w:ascii="Times New Roman" w:hAnsi="Times New Roman"/>
                <w:sz w:val="24"/>
                <w:szCs w:val="24"/>
              </w:rPr>
            </w:pPr>
          </w:p>
        </w:tc>
        <w:tc>
          <w:tcPr>
            <w:tcW w:w="5245" w:type="dxa"/>
          </w:tcPr>
          <w:p w:rsidR="009F5D15" w:rsidRPr="009F5D15" w:rsidRDefault="009F5D15" w:rsidP="00F12430">
            <w:pPr>
              <w:jc w:val="center"/>
              <w:rPr>
                <w:rFonts w:ascii="Times New Roman" w:hAnsi="Times New Roman"/>
                <w:i/>
                <w:sz w:val="24"/>
                <w:szCs w:val="24"/>
              </w:rPr>
            </w:pPr>
            <w:r w:rsidRPr="009F5D15">
              <w:rPr>
                <w:rFonts w:ascii="Times New Roman" w:hAnsi="Times New Roman"/>
                <w:i/>
                <w:sz w:val="24"/>
                <w:szCs w:val="24"/>
              </w:rPr>
              <w:t xml:space="preserve">Quận 7, ngày </w:t>
            </w:r>
            <w:r w:rsidR="00BD69E6">
              <w:rPr>
                <w:rFonts w:ascii="Times New Roman" w:hAnsi="Times New Roman"/>
                <w:i/>
                <w:sz w:val="24"/>
                <w:szCs w:val="24"/>
              </w:rPr>
              <w:t xml:space="preserve"> </w:t>
            </w:r>
            <w:r w:rsidR="00F12430">
              <w:rPr>
                <w:rFonts w:ascii="Times New Roman" w:hAnsi="Times New Roman"/>
                <w:i/>
                <w:sz w:val="24"/>
                <w:szCs w:val="24"/>
              </w:rPr>
              <w:t xml:space="preserve"> </w:t>
            </w:r>
            <w:r w:rsidR="00BD69E6">
              <w:rPr>
                <w:rFonts w:ascii="Times New Roman" w:hAnsi="Times New Roman"/>
                <w:i/>
                <w:sz w:val="24"/>
                <w:szCs w:val="24"/>
              </w:rPr>
              <w:t>15</w:t>
            </w:r>
            <w:r w:rsidR="00F12430">
              <w:rPr>
                <w:rFonts w:ascii="Times New Roman" w:hAnsi="Times New Roman"/>
                <w:i/>
                <w:sz w:val="24"/>
                <w:szCs w:val="24"/>
              </w:rPr>
              <w:t xml:space="preserve"> </w:t>
            </w:r>
            <w:r w:rsidRPr="009F5D15">
              <w:rPr>
                <w:rFonts w:ascii="Times New Roman" w:hAnsi="Times New Roman"/>
                <w:i/>
                <w:sz w:val="24"/>
                <w:szCs w:val="24"/>
              </w:rPr>
              <w:t xml:space="preserve"> tháng</w:t>
            </w:r>
            <w:r w:rsidR="00F12430">
              <w:rPr>
                <w:rFonts w:ascii="Times New Roman" w:hAnsi="Times New Roman"/>
                <w:i/>
                <w:sz w:val="24"/>
                <w:szCs w:val="24"/>
              </w:rPr>
              <w:t xml:space="preserve">   </w:t>
            </w:r>
            <w:r w:rsidR="00BD69E6">
              <w:rPr>
                <w:rFonts w:ascii="Times New Roman" w:hAnsi="Times New Roman"/>
                <w:i/>
                <w:sz w:val="24"/>
                <w:szCs w:val="24"/>
              </w:rPr>
              <w:t>4</w:t>
            </w:r>
            <w:r w:rsidR="00F12430">
              <w:rPr>
                <w:rFonts w:ascii="Times New Roman" w:hAnsi="Times New Roman"/>
                <w:i/>
                <w:sz w:val="24"/>
                <w:szCs w:val="24"/>
              </w:rPr>
              <w:t xml:space="preserve"> </w:t>
            </w:r>
            <w:r w:rsidRPr="009F5D15">
              <w:rPr>
                <w:rFonts w:ascii="Times New Roman" w:hAnsi="Times New Roman"/>
                <w:i/>
                <w:sz w:val="24"/>
                <w:szCs w:val="24"/>
              </w:rPr>
              <w:t xml:space="preserve">  năm 202</w:t>
            </w:r>
            <w:r w:rsidR="00F12430">
              <w:rPr>
                <w:rFonts w:ascii="Times New Roman" w:hAnsi="Times New Roman"/>
                <w:i/>
                <w:sz w:val="24"/>
                <w:szCs w:val="24"/>
              </w:rPr>
              <w:t>2</w:t>
            </w:r>
            <w:r w:rsidRPr="009F5D15">
              <w:rPr>
                <w:rFonts w:ascii="Times New Roman" w:hAnsi="Times New Roman"/>
                <w:i/>
                <w:sz w:val="24"/>
                <w:szCs w:val="24"/>
              </w:rPr>
              <w:t xml:space="preserve"> </w:t>
            </w:r>
          </w:p>
        </w:tc>
      </w:tr>
    </w:tbl>
    <w:p w:rsidR="00262BA4" w:rsidRPr="009F5D15" w:rsidRDefault="00262BA4" w:rsidP="00262BA4">
      <w:pPr>
        <w:spacing w:before="120" w:after="60"/>
        <w:jc w:val="center"/>
        <w:rPr>
          <w:rFonts w:ascii="Times New Roman" w:hAnsi="Times New Roman"/>
          <w:b/>
          <w:sz w:val="28"/>
          <w:szCs w:val="28"/>
        </w:rPr>
      </w:pPr>
      <w:r w:rsidRPr="009F5D15">
        <w:rPr>
          <w:rFonts w:ascii="Times New Roman" w:hAnsi="Times New Roman"/>
          <w:b/>
          <w:sz w:val="28"/>
          <w:szCs w:val="28"/>
        </w:rPr>
        <w:t>THÔNG BÁO</w:t>
      </w:r>
    </w:p>
    <w:p w:rsidR="00262BA4" w:rsidRPr="009F5D15" w:rsidRDefault="009F5D15" w:rsidP="0095270B">
      <w:pPr>
        <w:spacing w:after="60"/>
        <w:jc w:val="center"/>
        <w:rPr>
          <w:rFonts w:ascii="Times New Roman" w:hAnsi="Times New Roman"/>
          <w:b/>
          <w:sz w:val="28"/>
          <w:szCs w:val="28"/>
        </w:rPr>
      </w:pPr>
      <w:r w:rsidRPr="009F5D1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A590ADC" wp14:editId="25028CA4">
                <wp:simplePos x="0" y="0"/>
                <wp:positionH relativeFrom="margin">
                  <wp:align>center</wp:align>
                </wp:positionH>
                <wp:positionV relativeFrom="paragraph">
                  <wp:posOffset>414020</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37AE0" id="Straight Connector 1"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32.6pt" to="108.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" strokecolor="black [3213]" strokeweight=".5pt">
                <v:stroke joinstyle="miter"/>
                <w10:wrap anchorx="margin"/>
              </v:line>
            </w:pict>
          </mc:Fallback>
        </mc:AlternateContent>
      </w:r>
      <w:r w:rsidR="00262BA4" w:rsidRPr="009F5D15">
        <w:rPr>
          <w:rFonts w:ascii="Times New Roman" w:hAnsi="Times New Roman"/>
          <w:b/>
          <w:sz w:val="28"/>
          <w:szCs w:val="28"/>
        </w:rPr>
        <w:t xml:space="preserve">Về </w:t>
      </w:r>
      <w:r w:rsidR="00DA4DE0">
        <w:rPr>
          <w:rFonts w:ascii="Times New Roman" w:hAnsi="Times New Roman"/>
          <w:b/>
          <w:sz w:val="28"/>
          <w:szCs w:val="28"/>
        </w:rPr>
        <w:t>việc tuyển sinh vào lớp 10 các t</w:t>
      </w:r>
      <w:r w:rsidR="00262BA4" w:rsidRPr="009F5D15">
        <w:rPr>
          <w:rFonts w:ascii="Times New Roman" w:hAnsi="Times New Roman"/>
          <w:b/>
          <w:sz w:val="28"/>
          <w:szCs w:val="28"/>
        </w:rPr>
        <w:t xml:space="preserve">rường trung học phổ thông chuyên </w:t>
      </w:r>
      <w:r w:rsidR="00262BA4" w:rsidRPr="009F5D15">
        <w:rPr>
          <w:rFonts w:ascii="Times New Roman" w:hAnsi="Times New Roman"/>
          <w:b/>
          <w:sz w:val="28"/>
          <w:szCs w:val="28"/>
        </w:rPr>
        <w:br/>
        <w:t>năm học 202</w:t>
      </w:r>
      <w:bookmarkStart w:id="0" w:name="_GoBack"/>
      <w:bookmarkEnd w:id="0"/>
      <w:r w:rsidR="00F12430">
        <w:rPr>
          <w:rFonts w:ascii="Times New Roman" w:hAnsi="Times New Roman"/>
          <w:b/>
          <w:sz w:val="28"/>
          <w:szCs w:val="28"/>
        </w:rPr>
        <w:t>2</w:t>
      </w:r>
      <w:r w:rsidR="00262BA4" w:rsidRPr="009F5D15">
        <w:rPr>
          <w:rFonts w:ascii="Times New Roman" w:hAnsi="Times New Roman"/>
          <w:b/>
          <w:sz w:val="28"/>
          <w:szCs w:val="28"/>
        </w:rPr>
        <w:t xml:space="preserve"> - 202</w:t>
      </w:r>
      <w:r w:rsidR="00F12430">
        <w:rPr>
          <w:rFonts w:ascii="Times New Roman" w:hAnsi="Times New Roman"/>
          <w:b/>
          <w:sz w:val="28"/>
          <w:szCs w:val="28"/>
        </w:rPr>
        <w:t>3</w:t>
      </w:r>
    </w:p>
    <w:p w:rsidR="009F5D15" w:rsidRPr="009F5D15" w:rsidRDefault="009F5D15" w:rsidP="009F5D15">
      <w:pPr>
        <w:spacing w:before="240" w:after="120" w:line="276" w:lineRule="auto"/>
        <w:ind w:firstLine="567"/>
        <w:jc w:val="both"/>
        <w:rPr>
          <w:rFonts w:ascii="Times New Roman" w:eastAsiaTheme="minorHAnsi" w:hAnsi="Times New Roman"/>
          <w:i/>
          <w:sz w:val="28"/>
          <w:szCs w:val="28"/>
        </w:rPr>
      </w:pPr>
      <w:r>
        <w:rPr>
          <w:rFonts w:ascii="Times New Roman" w:eastAsiaTheme="minorHAnsi" w:hAnsi="Times New Roman"/>
          <w:i/>
          <w:sz w:val="28"/>
          <w:szCs w:val="28"/>
        </w:rPr>
        <w:tab/>
      </w:r>
      <w:r w:rsidRPr="009F5D15">
        <w:rPr>
          <w:rFonts w:ascii="Times New Roman" w:eastAsiaTheme="minorHAnsi" w:hAnsi="Times New Roman"/>
          <w:i/>
          <w:sz w:val="28"/>
          <w:szCs w:val="28"/>
        </w:rPr>
        <w:t xml:space="preserve">Căn cứ Thông báo số </w:t>
      </w:r>
      <w:r w:rsidR="00F12430">
        <w:rPr>
          <w:rFonts w:ascii="Times New Roman" w:eastAsiaTheme="minorHAnsi" w:hAnsi="Times New Roman"/>
          <w:i/>
          <w:sz w:val="28"/>
          <w:szCs w:val="28"/>
        </w:rPr>
        <w:t>1126</w:t>
      </w:r>
      <w:r w:rsidRPr="009F5D15">
        <w:rPr>
          <w:rFonts w:ascii="Times New Roman" w:eastAsiaTheme="minorHAnsi" w:hAnsi="Times New Roman"/>
          <w:i/>
          <w:sz w:val="28"/>
          <w:szCs w:val="28"/>
          <w:highlight w:val="white"/>
        </w:rPr>
        <w:t>/TB-SGDĐT-</w:t>
      </w:r>
      <w:r w:rsidRPr="009F5D15">
        <w:rPr>
          <w:rFonts w:ascii="Times New Roman" w:eastAsiaTheme="minorHAnsi" w:hAnsi="Times New Roman"/>
          <w:i/>
          <w:sz w:val="28"/>
          <w:szCs w:val="28"/>
        </w:rPr>
        <w:t>KTKĐ  ngày 1</w:t>
      </w:r>
      <w:r w:rsidR="00F12430">
        <w:rPr>
          <w:rFonts w:ascii="Times New Roman" w:eastAsiaTheme="minorHAnsi" w:hAnsi="Times New Roman"/>
          <w:i/>
          <w:sz w:val="28"/>
          <w:szCs w:val="28"/>
        </w:rPr>
        <w:t>5</w:t>
      </w:r>
      <w:r w:rsidRPr="009F5D15">
        <w:rPr>
          <w:rFonts w:ascii="Times New Roman" w:eastAsiaTheme="minorHAnsi" w:hAnsi="Times New Roman"/>
          <w:i/>
          <w:sz w:val="28"/>
          <w:szCs w:val="28"/>
        </w:rPr>
        <w:t xml:space="preserve">  tháng 4  năm 202</w:t>
      </w:r>
      <w:r w:rsidR="00F12430">
        <w:rPr>
          <w:rFonts w:ascii="Times New Roman" w:eastAsiaTheme="minorHAnsi" w:hAnsi="Times New Roman"/>
          <w:i/>
          <w:sz w:val="28"/>
          <w:szCs w:val="28"/>
        </w:rPr>
        <w:t>2</w:t>
      </w:r>
      <w:r w:rsidRPr="009F5D15">
        <w:rPr>
          <w:rFonts w:ascii="Times New Roman" w:eastAsiaTheme="minorHAnsi" w:hAnsi="Times New Roman"/>
          <w:i/>
          <w:sz w:val="28"/>
          <w:szCs w:val="28"/>
        </w:rPr>
        <w:t xml:space="preserve"> của Sở Giáo dục và Đào tạo Thành phố Hồ Chí Minh về việc tuyển sinh vào lớp 10 các trường trung học phổ thông chuyên năm học 202</w:t>
      </w:r>
      <w:r w:rsidR="00F12430">
        <w:rPr>
          <w:rFonts w:ascii="Times New Roman" w:eastAsiaTheme="minorHAnsi" w:hAnsi="Times New Roman"/>
          <w:i/>
          <w:sz w:val="28"/>
          <w:szCs w:val="28"/>
        </w:rPr>
        <w:t>2</w:t>
      </w:r>
      <w:r w:rsidRPr="009F5D15">
        <w:rPr>
          <w:rFonts w:ascii="Times New Roman" w:eastAsiaTheme="minorHAnsi" w:hAnsi="Times New Roman"/>
          <w:i/>
          <w:sz w:val="28"/>
          <w:szCs w:val="28"/>
        </w:rPr>
        <w:t>-202</w:t>
      </w:r>
      <w:r w:rsidR="00F12430">
        <w:rPr>
          <w:rFonts w:ascii="Times New Roman" w:eastAsiaTheme="minorHAnsi" w:hAnsi="Times New Roman"/>
          <w:i/>
          <w:sz w:val="28"/>
          <w:szCs w:val="28"/>
        </w:rPr>
        <w:t>3</w:t>
      </w:r>
    </w:p>
    <w:p w:rsidR="009F5D15" w:rsidRPr="009F5D15" w:rsidRDefault="009F5D15" w:rsidP="009F5D15">
      <w:pPr>
        <w:spacing w:line="288" w:lineRule="auto"/>
        <w:jc w:val="both"/>
        <w:rPr>
          <w:rFonts w:ascii="Times New Roman" w:eastAsiaTheme="minorHAnsi" w:hAnsi="Times New Roman"/>
          <w:sz w:val="28"/>
          <w:szCs w:val="28"/>
        </w:rPr>
      </w:pPr>
      <w:r w:rsidRPr="009F5D15">
        <w:rPr>
          <w:rFonts w:ascii="Times New Roman" w:eastAsiaTheme="minorHAnsi" w:hAnsi="Times New Roman"/>
          <w:i/>
          <w:sz w:val="28"/>
          <w:szCs w:val="28"/>
        </w:rPr>
        <w:tab/>
      </w:r>
      <w:r w:rsidRPr="009F5D15">
        <w:rPr>
          <w:rFonts w:ascii="Times New Roman" w:eastAsiaTheme="minorHAnsi" w:hAnsi="Times New Roman"/>
          <w:color w:val="000000"/>
          <w:sz w:val="28"/>
          <w:szCs w:val="28"/>
          <w:shd w:val="clear" w:color="auto" w:fill="FFFFFF"/>
        </w:rPr>
        <w:t xml:space="preserve">Phòng Giáo dục và Đào tạo (GDĐT) thông báo đến hiệu trưởng </w:t>
      </w:r>
      <w:r w:rsidRPr="009F5D15">
        <w:rPr>
          <w:rFonts w:ascii="Times New Roman" w:eastAsiaTheme="minorHAnsi" w:hAnsi="Times New Roman"/>
          <w:sz w:val="28"/>
          <w:szCs w:val="28"/>
        </w:rPr>
        <w:t>việc tuyển sinh vào lớp 10 các trường trung học phổ thông chuyên năm học 202</w:t>
      </w:r>
      <w:r w:rsidR="00F12430">
        <w:rPr>
          <w:rFonts w:ascii="Times New Roman" w:eastAsiaTheme="minorHAnsi" w:hAnsi="Times New Roman"/>
          <w:sz w:val="28"/>
          <w:szCs w:val="28"/>
        </w:rPr>
        <w:t>2</w:t>
      </w:r>
      <w:r w:rsidRPr="009F5D15">
        <w:rPr>
          <w:rFonts w:ascii="Times New Roman" w:eastAsiaTheme="minorHAnsi" w:hAnsi="Times New Roman"/>
          <w:sz w:val="28"/>
          <w:szCs w:val="28"/>
        </w:rPr>
        <w:t>-202</w:t>
      </w:r>
      <w:r w:rsidR="00F12430">
        <w:rPr>
          <w:rFonts w:ascii="Times New Roman" w:eastAsiaTheme="minorHAnsi" w:hAnsi="Times New Roman"/>
          <w:sz w:val="28"/>
          <w:szCs w:val="28"/>
        </w:rPr>
        <w:t>3</w:t>
      </w:r>
      <w:r w:rsidRPr="009F5D15">
        <w:rPr>
          <w:rFonts w:ascii="Times New Roman" w:eastAsiaTheme="minorHAnsi" w:hAnsi="Times New Roman"/>
          <w:sz w:val="28"/>
          <w:szCs w:val="28"/>
        </w:rPr>
        <w:t>, cụ thể như sau:</w:t>
      </w:r>
    </w:p>
    <w:p w:rsidR="008D2F4E" w:rsidRPr="009F5D15" w:rsidRDefault="0047080B" w:rsidP="0095270B">
      <w:pPr>
        <w:spacing w:before="240" w:after="120" w:line="276" w:lineRule="auto"/>
        <w:ind w:firstLine="567"/>
        <w:jc w:val="both"/>
        <w:rPr>
          <w:rFonts w:ascii="Times New Roman" w:hAnsi="Times New Roman"/>
          <w:b/>
          <w:sz w:val="28"/>
          <w:szCs w:val="28"/>
        </w:rPr>
      </w:pPr>
      <w:r w:rsidRPr="009F5D15">
        <w:rPr>
          <w:rFonts w:ascii="Times New Roman" w:hAnsi="Times New Roman"/>
          <w:b/>
          <w:sz w:val="28"/>
          <w:szCs w:val="28"/>
        </w:rPr>
        <w:t xml:space="preserve">I. </w:t>
      </w:r>
      <w:r w:rsidR="008D2F4E" w:rsidRPr="009F5D15">
        <w:rPr>
          <w:rFonts w:ascii="Times New Roman" w:hAnsi="Times New Roman"/>
          <w:b/>
          <w:sz w:val="28"/>
          <w:szCs w:val="28"/>
        </w:rPr>
        <w:t xml:space="preserve">CÁC TRƯỜNG TRUNG HỌC </w:t>
      </w:r>
      <w:r w:rsidR="001708D1" w:rsidRPr="009F5D15">
        <w:rPr>
          <w:rFonts w:ascii="Times New Roman" w:hAnsi="Times New Roman"/>
          <w:b/>
          <w:spacing w:val="8"/>
          <w:sz w:val="28"/>
          <w:szCs w:val="28"/>
        </w:rPr>
        <w:t>PHỔ THÔNG</w:t>
      </w:r>
      <w:r w:rsidR="00322026" w:rsidRPr="009F5D15">
        <w:rPr>
          <w:rFonts w:ascii="Times New Roman" w:hAnsi="Times New Roman"/>
          <w:b/>
          <w:spacing w:val="8"/>
          <w:sz w:val="28"/>
          <w:szCs w:val="28"/>
        </w:rPr>
        <w:t xml:space="preserve"> </w:t>
      </w:r>
      <w:r w:rsidR="008D2F4E" w:rsidRPr="009F5D15">
        <w:rPr>
          <w:rFonts w:ascii="Times New Roman" w:hAnsi="Times New Roman"/>
          <w:b/>
          <w:spacing w:val="8"/>
          <w:sz w:val="28"/>
          <w:szCs w:val="28"/>
        </w:rPr>
        <w:t>CHUYÊN</w:t>
      </w:r>
      <w:r w:rsidR="00852C84" w:rsidRPr="009F5D15">
        <w:rPr>
          <w:rFonts w:ascii="Times New Roman" w:hAnsi="Times New Roman"/>
          <w:b/>
          <w:spacing w:val="8"/>
          <w:sz w:val="28"/>
          <w:szCs w:val="28"/>
        </w:rPr>
        <w:t>,</w:t>
      </w:r>
      <w:r w:rsidR="001708D1" w:rsidRPr="009F5D15">
        <w:rPr>
          <w:rFonts w:ascii="Times New Roman" w:hAnsi="Times New Roman"/>
          <w:b/>
          <w:spacing w:val="8"/>
          <w:sz w:val="28"/>
          <w:szCs w:val="28"/>
        </w:rPr>
        <w:t xml:space="preserve"> </w:t>
      </w:r>
      <w:r w:rsidR="001708D1" w:rsidRPr="009F5D15">
        <w:rPr>
          <w:rFonts w:ascii="Times New Roman" w:hAnsi="Times New Roman"/>
          <w:b/>
          <w:sz w:val="28"/>
          <w:szCs w:val="28"/>
        </w:rPr>
        <w:t>TRUNG HỌC PHỔ THÔNG CÓ LỚP CHUYÊN</w:t>
      </w:r>
      <w:r w:rsidR="00852C84" w:rsidRPr="009F5D15">
        <w:rPr>
          <w:rFonts w:ascii="Times New Roman" w:hAnsi="Times New Roman"/>
          <w:b/>
          <w:sz w:val="28"/>
          <w:szCs w:val="28"/>
        </w:rPr>
        <w:t xml:space="preserve"> VÀ CHỈ TIÊU TUYỂN SINH</w:t>
      </w:r>
    </w:p>
    <w:p w:rsidR="008D2F4E" w:rsidRPr="009F5D15" w:rsidRDefault="00852C84" w:rsidP="00262BA4">
      <w:pPr>
        <w:spacing w:before="120" w:after="120" w:line="276" w:lineRule="auto"/>
        <w:ind w:firstLine="567"/>
        <w:rPr>
          <w:rFonts w:ascii="Times New Roman" w:hAnsi="Times New Roman"/>
          <w:b/>
          <w:sz w:val="28"/>
          <w:szCs w:val="28"/>
        </w:rPr>
      </w:pPr>
      <w:r w:rsidRPr="009F5D15">
        <w:rPr>
          <w:rFonts w:ascii="Times New Roman" w:hAnsi="Times New Roman"/>
          <w:b/>
          <w:sz w:val="28"/>
          <w:szCs w:val="28"/>
        </w:rPr>
        <w:t>1. Chỉ tiêu</w:t>
      </w:r>
      <w:r w:rsidR="00F360AD" w:rsidRPr="009F5D15">
        <w:rPr>
          <w:rFonts w:ascii="Times New Roman" w:hAnsi="Times New Roman"/>
          <w:b/>
          <w:sz w:val="28"/>
          <w:szCs w:val="28"/>
        </w:rPr>
        <w:t xml:space="preserve"> </w:t>
      </w:r>
      <w:r w:rsidR="00F12430">
        <w:rPr>
          <w:rFonts w:ascii="Times New Roman" w:hAnsi="Times New Roman"/>
          <w:b/>
          <w:sz w:val="28"/>
          <w:szCs w:val="28"/>
        </w:rPr>
        <w:t>chuyên</w:t>
      </w:r>
    </w:p>
    <w:tbl>
      <w:tblPr>
        <w:tblStyle w:val="TableGrid"/>
        <w:tblW w:w="9072" w:type="dxa"/>
        <w:tblInd w:w="137" w:type="dxa"/>
        <w:tblLook w:val="04A0" w:firstRow="1" w:lastRow="0" w:firstColumn="1" w:lastColumn="0" w:noHBand="0" w:noVBand="1"/>
      </w:tblPr>
      <w:tblGrid>
        <w:gridCol w:w="1146"/>
        <w:gridCol w:w="1363"/>
        <w:gridCol w:w="1363"/>
        <w:gridCol w:w="1380"/>
        <w:gridCol w:w="1349"/>
        <w:gridCol w:w="1373"/>
        <w:gridCol w:w="1098"/>
      </w:tblGrid>
      <w:tr w:rsidR="00ED3296" w:rsidRPr="009F5D15" w:rsidTr="000859E7">
        <w:trPr>
          <w:tblHeader/>
        </w:trPr>
        <w:tc>
          <w:tcPr>
            <w:tcW w:w="1146" w:type="dxa"/>
            <w:tcBorders>
              <w:tl2br w:val="single" w:sz="4" w:space="0" w:color="auto"/>
            </w:tcBorders>
          </w:tcPr>
          <w:p w:rsidR="00ED3296" w:rsidRPr="009F5D15" w:rsidRDefault="00ED3296" w:rsidP="00ED3296">
            <w:pPr>
              <w:spacing w:before="120" w:after="120" w:line="276" w:lineRule="auto"/>
              <w:jc w:val="right"/>
              <w:rPr>
                <w:rFonts w:ascii="Times New Roman" w:hAnsi="Times New Roman"/>
                <w:b/>
                <w:sz w:val="28"/>
                <w:szCs w:val="28"/>
              </w:rPr>
            </w:pPr>
            <w:r w:rsidRPr="009F5D15">
              <w:rPr>
                <w:rFonts w:ascii="Times New Roman" w:hAnsi="Times New Roman"/>
                <w:b/>
                <w:sz w:val="28"/>
                <w:szCs w:val="28"/>
              </w:rPr>
              <w:t>Trường</w:t>
            </w:r>
          </w:p>
          <w:p w:rsidR="00ED3296" w:rsidRPr="009F5D15" w:rsidRDefault="00ED3296" w:rsidP="00262BA4">
            <w:pPr>
              <w:spacing w:before="120" w:after="120" w:line="276" w:lineRule="auto"/>
              <w:rPr>
                <w:rFonts w:ascii="Times New Roman" w:hAnsi="Times New Roman"/>
                <w:b/>
                <w:sz w:val="28"/>
                <w:szCs w:val="28"/>
              </w:rPr>
            </w:pPr>
          </w:p>
          <w:p w:rsidR="00ED3296" w:rsidRPr="009F5D15" w:rsidRDefault="00ED3296" w:rsidP="00262BA4">
            <w:pPr>
              <w:spacing w:before="120" w:after="120" w:line="276" w:lineRule="auto"/>
              <w:rPr>
                <w:rFonts w:ascii="Times New Roman" w:hAnsi="Times New Roman"/>
                <w:b/>
                <w:sz w:val="28"/>
                <w:szCs w:val="28"/>
              </w:rPr>
            </w:pPr>
            <w:r w:rsidRPr="009F5D15">
              <w:rPr>
                <w:rFonts w:ascii="Times New Roman" w:hAnsi="Times New Roman"/>
                <w:b/>
                <w:sz w:val="28"/>
                <w:szCs w:val="28"/>
              </w:rPr>
              <w:t>Lớp</w:t>
            </w:r>
          </w:p>
        </w:tc>
        <w:tc>
          <w:tcPr>
            <w:tcW w:w="1363" w:type="dxa"/>
            <w:vAlign w:val="center"/>
          </w:tcPr>
          <w:p w:rsidR="00ED3296" w:rsidRPr="009F5D15" w:rsidRDefault="00ED3296" w:rsidP="00ED3296">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THPT chuyên Lê Hồng Phong</w:t>
            </w:r>
          </w:p>
        </w:tc>
        <w:tc>
          <w:tcPr>
            <w:tcW w:w="1363" w:type="dxa"/>
            <w:vAlign w:val="center"/>
          </w:tcPr>
          <w:p w:rsidR="00ED3296" w:rsidRPr="009F5D15" w:rsidRDefault="00ED3296" w:rsidP="00ED3296">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THPT chuyên Trần Đại Nghĩa</w:t>
            </w:r>
          </w:p>
        </w:tc>
        <w:tc>
          <w:tcPr>
            <w:tcW w:w="1380" w:type="dxa"/>
            <w:vAlign w:val="center"/>
          </w:tcPr>
          <w:p w:rsidR="00ED3296" w:rsidRPr="009F5D15" w:rsidRDefault="00ED3296" w:rsidP="00ED3296">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THPT Nguyễn Thượng Hiền</w:t>
            </w:r>
          </w:p>
        </w:tc>
        <w:tc>
          <w:tcPr>
            <w:tcW w:w="1349" w:type="dxa"/>
            <w:vAlign w:val="center"/>
          </w:tcPr>
          <w:p w:rsidR="00ED3296" w:rsidRPr="009F5D15" w:rsidRDefault="00ED3296" w:rsidP="00ED3296">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THPT Gia Định</w:t>
            </w:r>
          </w:p>
        </w:tc>
        <w:tc>
          <w:tcPr>
            <w:tcW w:w="1373" w:type="dxa"/>
            <w:vAlign w:val="center"/>
          </w:tcPr>
          <w:p w:rsidR="00ED3296" w:rsidRPr="009F5D15" w:rsidRDefault="00ED3296" w:rsidP="00ED3296">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THPT Nguyễn Hữu Huân</w:t>
            </w:r>
          </w:p>
        </w:tc>
        <w:tc>
          <w:tcPr>
            <w:tcW w:w="1098" w:type="dxa"/>
            <w:vAlign w:val="center"/>
          </w:tcPr>
          <w:p w:rsidR="00ED3296" w:rsidRPr="009F5D15" w:rsidRDefault="00ED3296" w:rsidP="00ED3296">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THPT Mạc Đĩnh Chi</w:t>
            </w:r>
          </w:p>
        </w:tc>
      </w:tr>
      <w:tr w:rsidR="00A45C39" w:rsidRPr="009F5D15" w:rsidTr="000859E7">
        <w:trPr>
          <w:trHeight w:val="567"/>
        </w:trPr>
        <w:tc>
          <w:tcPr>
            <w:tcW w:w="1146" w:type="dxa"/>
            <w:vAlign w:val="center"/>
          </w:tcPr>
          <w:p w:rsidR="00A45C39" w:rsidRPr="009F5D15" w:rsidRDefault="00A45C39"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Ngữ văn</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70</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80"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49"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7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098"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r>
      <w:tr w:rsidR="00A45C39" w:rsidRPr="009F5D15" w:rsidTr="000859E7">
        <w:trPr>
          <w:trHeight w:val="567"/>
        </w:trPr>
        <w:tc>
          <w:tcPr>
            <w:tcW w:w="1146" w:type="dxa"/>
            <w:vAlign w:val="center"/>
          </w:tcPr>
          <w:p w:rsidR="00A45C39" w:rsidRPr="009F5D15" w:rsidRDefault="00A45C39"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Toán</w:t>
            </w:r>
          </w:p>
        </w:tc>
        <w:tc>
          <w:tcPr>
            <w:tcW w:w="1363" w:type="dxa"/>
            <w:vAlign w:val="center"/>
          </w:tcPr>
          <w:p w:rsidR="00A45C39"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70</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80"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49"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7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098"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r>
      <w:tr w:rsidR="00A45C39" w:rsidRPr="009F5D15" w:rsidTr="000859E7">
        <w:trPr>
          <w:trHeight w:val="567"/>
        </w:trPr>
        <w:tc>
          <w:tcPr>
            <w:tcW w:w="1146" w:type="dxa"/>
            <w:vAlign w:val="center"/>
          </w:tcPr>
          <w:p w:rsidR="00A45C39" w:rsidRPr="009F5D15" w:rsidRDefault="00A45C39"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Vật lý</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70</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80"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49"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7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098"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r>
      <w:tr w:rsidR="00A45C39" w:rsidRPr="009F5D15" w:rsidTr="000859E7">
        <w:trPr>
          <w:trHeight w:val="567"/>
        </w:trPr>
        <w:tc>
          <w:tcPr>
            <w:tcW w:w="1146" w:type="dxa"/>
            <w:vAlign w:val="center"/>
          </w:tcPr>
          <w:p w:rsidR="00A45C39" w:rsidRPr="009F5D15" w:rsidRDefault="00A45C39"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Hóa học</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70</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80"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49"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7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098"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Sinh học</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80"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 </w:t>
            </w:r>
            <w:r>
              <w:rPr>
                <w:rFonts w:ascii="Times New Roman" w:hAnsi="Times New Roman"/>
                <w:color w:val="000000"/>
                <w:sz w:val="28"/>
                <w:szCs w:val="28"/>
              </w:rPr>
              <w:t>/</w:t>
            </w:r>
          </w:p>
        </w:tc>
        <w:tc>
          <w:tcPr>
            <w:tcW w:w="1349" w:type="dxa"/>
            <w:vAlign w:val="center"/>
          </w:tcPr>
          <w:p w:rsidR="00F12430" w:rsidRDefault="00F12430" w:rsidP="00F12430">
            <w:pPr>
              <w:jc w:val="center"/>
            </w:pPr>
            <w:r w:rsidRPr="00DB5DF8">
              <w:rPr>
                <w:rFonts w:ascii="Times New Roman" w:hAnsi="Times New Roman"/>
                <w:color w:val="000000"/>
                <w:sz w:val="28"/>
                <w:szCs w:val="28"/>
              </w:rPr>
              <w:t>/</w:t>
            </w:r>
          </w:p>
        </w:tc>
        <w:tc>
          <w:tcPr>
            <w:tcW w:w="1373" w:type="dxa"/>
            <w:vAlign w:val="center"/>
          </w:tcPr>
          <w:p w:rsidR="00F12430" w:rsidRDefault="00F12430" w:rsidP="00F12430">
            <w:pPr>
              <w:jc w:val="center"/>
            </w:pPr>
            <w:r w:rsidRPr="00DB5DF8">
              <w:rPr>
                <w:rFonts w:ascii="Times New Roman" w:hAnsi="Times New Roman"/>
                <w:color w:val="000000"/>
                <w:sz w:val="28"/>
                <w:szCs w:val="28"/>
              </w:rPr>
              <w:t>/</w:t>
            </w:r>
          </w:p>
        </w:tc>
        <w:tc>
          <w:tcPr>
            <w:tcW w:w="1098"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Sử</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17</w:t>
            </w:r>
          </w:p>
        </w:tc>
        <w:tc>
          <w:tcPr>
            <w:tcW w:w="1363" w:type="dxa"/>
            <w:vAlign w:val="center"/>
          </w:tcPr>
          <w:p w:rsidR="00F12430" w:rsidRDefault="00F12430" w:rsidP="00F12430">
            <w:pPr>
              <w:jc w:val="center"/>
            </w:pPr>
            <w:r w:rsidRPr="008851A0">
              <w:rPr>
                <w:rFonts w:ascii="Times New Roman" w:hAnsi="Times New Roman"/>
                <w:color w:val="000000"/>
                <w:sz w:val="28"/>
                <w:szCs w:val="28"/>
              </w:rPr>
              <w:t>/</w:t>
            </w:r>
          </w:p>
        </w:tc>
        <w:tc>
          <w:tcPr>
            <w:tcW w:w="1380" w:type="dxa"/>
            <w:vAlign w:val="center"/>
          </w:tcPr>
          <w:p w:rsidR="00F12430" w:rsidRDefault="00F12430" w:rsidP="00F12430">
            <w:pPr>
              <w:jc w:val="center"/>
            </w:pPr>
            <w:r w:rsidRPr="008851A0">
              <w:rPr>
                <w:rFonts w:ascii="Times New Roman" w:hAnsi="Times New Roman"/>
                <w:color w:val="000000"/>
                <w:sz w:val="28"/>
                <w:szCs w:val="28"/>
              </w:rPr>
              <w:t>/</w:t>
            </w:r>
          </w:p>
        </w:tc>
        <w:tc>
          <w:tcPr>
            <w:tcW w:w="1349" w:type="dxa"/>
            <w:vAlign w:val="center"/>
          </w:tcPr>
          <w:p w:rsidR="00F12430" w:rsidRDefault="00F12430" w:rsidP="00F12430">
            <w:pPr>
              <w:jc w:val="center"/>
            </w:pPr>
            <w:r w:rsidRPr="00DB5DF8">
              <w:rPr>
                <w:rFonts w:ascii="Times New Roman" w:hAnsi="Times New Roman"/>
                <w:color w:val="000000"/>
                <w:sz w:val="28"/>
                <w:szCs w:val="28"/>
              </w:rPr>
              <w:t>/</w:t>
            </w:r>
          </w:p>
        </w:tc>
        <w:tc>
          <w:tcPr>
            <w:tcW w:w="1373" w:type="dxa"/>
            <w:vAlign w:val="center"/>
          </w:tcPr>
          <w:p w:rsidR="00F12430" w:rsidRDefault="00F12430" w:rsidP="00F12430">
            <w:pPr>
              <w:jc w:val="center"/>
            </w:pPr>
            <w:r w:rsidRPr="00DB5DF8">
              <w:rPr>
                <w:rFonts w:ascii="Times New Roman" w:hAnsi="Times New Roman"/>
                <w:color w:val="000000"/>
                <w:sz w:val="28"/>
                <w:szCs w:val="28"/>
              </w:rPr>
              <w:t>/</w:t>
            </w:r>
          </w:p>
        </w:tc>
        <w:tc>
          <w:tcPr>
            <w:tcW w:w="1098" w:type="dxa"/>
            <w:vAlign w:val="center"/>
          </w:tcPr>
          <w:p w:rsidR="00F12430" w:rsidRDefault="00F12430" w:rsidP="00334FC8">
            <w:pPr>
              <w:jc w:val="center"/>
            </w:pPr>
            <w:r w:rsidRPr="00DB5DF8">
              <w:rPr>
                <w:rFonts w:ascii="Times New Roman" w:hAnsi="Times New Roman"/>
                <w:color w:val="000000"/>
                <w:sz w:val="28"/>
                <w:szCs w:val="28"/>
              </w:rPr>
              <w:t>/</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Địa</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18</w:t>
            </w:r>
          </w:p>
        </w:tc>
        <w:tc>
          <w:tcPr>
            <w:tcW w:w="1363" w:type="dxa"/>
            <w:vAlign w:val="center"/>
          </w:tcPr>
          <w:p w:rsidR="00F12430" w:rsidRDefault="00F12430" w:rsidP="00F12430">
            <w:pPr>
              <w:jc w:val="center"/>
            </w:pPr>
            <w:r w:rsidRPr="008851A0">
              <w:rPr>
                <w:rFonts w:ascii="Times New Roman" w:hAnsi="Times New Roman"/>
                <w:color w:val="000000"/>
                <w:sz w:val="28"/>
                <w:szCs w:val="28"/>
              </w:rPr>
              <w:t>/</w:t>
            </w:r>
          </w:p>
        </w:tc>
        <w:tc>
          <w:tcPr>
            <w:tcW w:w="1380" w:type="dxa"/>
            <w:vAlign w:val="center"/>
          </w:tcPr>
          <w:p w:rsidR="00F12430" w:rsidRDefault="00F12430" w:rsidP="00F12430">
            <w:pPr>
              <w:jc w:val="center"/>
            </w:pPr>
            <w:r w:rsidRPr="008851A0">
              <w:rPr>
                <w:rFonts w:ascii="Times New Roman" w:hAnsi="Times New Roman"/>
                <w:color w:val="000000"/>
                <w:sz w:val="28"/>
                <w:szCs w:val="28"/>
              </w:rPr>
              <w:t>/</w:t>
            </w:r>
          </w:p>
        </w:tc>
        <w:tc>
          <w:tcPr>
            <w:tcW w:w="1349" w:type="dxa"/>
            <w:vAlign w:val="center"/>
          </w:tcPr>
          <w:p w:rsidR="00F12430" w:rsidRDefault="00F12430" w:rsidP="00F12430">
            <w:pPr>
              <w:jc w:val="center"/>
            </w:pPr>
            <w:r w:rsidRPr="00DB5DF8">
              <w:rPr>
                <w:rFonts w:ascii="Times New Roman" w:hAnsi="Times New Roman"/>
                <w:color w:val="000000"/>
                <w:sz w:val="28"/>
                <w:szCs w:val="28"/>
              </w:rPr>
              <w:t>/</w:t>
            </w:r>
          </w:p>
        </w:tc>
        <w:tc>
          <w:tcPr>
            <w:tcW w:w="1373" w:type="dxa"/>
            <w:vAlign w:val="center"/>
          </w:tcPr>
          <w:p w:rsidR="00F12430" w:rsidRDefault="00F12430" w:rsidP="00F12430">
            <w:pPr>
              <w:jc w:val="center"/>
            </w:pPr>
            <w:r w:rsidRPr="00DB5DF8">
              <w:rPr>
                <w:rFonts w:ascii="Times New Roman" w:hAnsi="Times New Roman"/>
                <w:color w:val="000000"/>
                <w:sz w:val="28"/>
                <w:szCs w:val="28"/>
              </w:rPr>
              <w:t>/</w:t>
            </w:r>
          </w:p>
        </w:tc>
        <w:tc>
          <w:tcPr>
            <w:tcW w:w="1098" w:type="dxa"/>
            <w:vAlign w:val="center"/>
          </w:tcPr>
          <w:p w:rsidR="00F12430" w:rsidRDefault="00F12430" w:rsidP="00334FC8">
            <w:pPr>
              <w:jc w:val="center"/>
            </w:pPr>
            <w:r w:rsidRPr="00DB5DF8">
              <w:rPr>
                <w:rFonts w:ascii="Times New Roman" w:hAnsi="Times New Roman"/>
                <w:color w:val="000000"/>
                <w:sz w:val="28"/>
                <w:szCs w:val="28"/>
              </w:rPr>
              <w:t>/</w:t>
            </w:r>
          </w:p>
        </w:tc>
      </w:tr>
      <w:tr w:rsidR="00A45C39" w:rsidRPr="009F5D15" w:rsidTr="000859E7">
        <w:trPr>
          <w:trHeight w:val="567"/>
        </w:trPr>
        <w:tc>
          <w:tcPr>
            <w:tcW w:w="1146" w:type="dxa"/>
            <w:vAlign w:val="center"/>
          </w:tcPr>
          <w:p w:rsidR="00A45C39" w:rsidRPr="009F5D15" w:rsidRDefault="00A45C39"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Tiếng Anh</w:t>
            </w:r>
          </w:p>
        </w:tc>
        <w:tc>
          <w:tcPr>
            <w:tcW w:w="1363" w:type="dxa"/>
            <w:vAlign w:val="center"/>
          </w:tcPr>
          <w:p w:rsidR="00A45C39"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70</w:t>
            </w:r>
          </w:p>
        </w:tc>
        <w:tc>
          <w:tcPr>
            <w:tcW w:w="136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105</w:t>
            </w:r>
          </w:p>
        </w:tc>
        <w:tc>
          <w:tcPr>
            <w:tcW w:w="1380" w:type="dxa"/>
            <w:vAlign w:val="center"/>
          </w:tcPr>
          <w:p w:rsidR="00A45C39" w:rsidRPr="009F5D15" w:rsidRDefault="002D386D" w:rsidP="00A45C39">
            <w:pPr>
              <w:jc w:val="center"/>
              <w:rPr>
                <w:rFonts w:ascii="Times New Roman" w:hAnsi="Times New Roman"/>
                <w:color w:val="000000"/>
                <w:sz w:val="28"/>
                <w:szCs w:val="28"/>
              </w:rPr>
            </w:pPr>
            <w:r>
              <w:rPr>
                <w:rFonts w:ascii="Times New Roman" w:hAnsi="Times New Roman"/>
                <w:color w:val="000000"/>
                <w:sz w:val="28"/>
                <w:szCs w:val="28"/>
              </w:rPr>
              <w:t>35</w:t>
            </w:r>
          </w:p>
        </w:tc>
        <w:tc>
          <w:tcPr>
            <w:tcW w:w="1349"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73"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098" w:type="dxa"/>
            <w:vAlign w:val="center"/>
          </w:tcPr>
          <w:p w:rsidR="00A45C39" w:rsidRPr="009F5D15" w:rsidRDefault="00A45C39"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Tiếng Trung</w:t>
            </w:r>
          </w:p>
        </w:tc>
        <w:tc>
          <w:tcPr>
            <w:tcW w:w="1363" w:type="dxa"/>
            <w:vAlign w:val="center"/>
          </w:tcPr>
          <w:p w:rsidR="00F12430" w:rsidRPr="009F5D15" w:rsidRDefault="002D386D" w:rsidP="00A45C39">
            <w:pPr>
              <w:jc w:val="center"/>
              <w:rPr>
                <w:rFonts w:ascii="Times New Roman" w:hAnsi="Times New Roman"/>
                <w:color w:val="000000"/>
                <w:sz w:val="28"/>
                <w:szCs w:val="28"/>
              </w:rPr>
            </w:pPr>
            <w:r>
              <w:rPr>
                <w:rFonts w:ascii="Times New Roman" w:hAnsi="Times New Roman"/>
                <w:color w:val="000000"/>
                <w:sz w:val="28"/>
                <w:szCs w:val="28"/>
              </w:rPr>
              <w:t>20</w:t>
            </w:r>
          </w:p>
        </w:tc>
        <w:tc>
          <w:tcPr>
            <w:tcW w:w="1363" w:type="dxa"/>
            <w:vAlign w:val="center"/>
          </w:tcPr>
          <w:p w:rsidR="00F12430" w:rsidRPr="00DB17C1" w:rsidRDefault="00F12430" w:rsidP="00F12430">
            <w:pPr>
              <w:jc w:val="center"/>
            </w:pPr>
            <w:r w:rsidRPr="00DB17C1">
              <w:t>/</w:t>
            </w:r>
          </w:p>
        </w:tc>
        <w:tc>
          <w:tcPr>
            <w:tcW w:w="1380" w:type="dxa"/>
            <w:vAlign w:val="center"/>
          </w:tcPr>
          <w:p w:rsidR="00F12430" w:rsidRPr="00DB17C1" w:rsidRDefault="00F12430" w:rsidP="00F12430">
            <w:pPr>
              <w:jc w:val="center"/>
            </w:pPr>
            <w:r w:rsidRPr="009F5D15">
              <w:rPr>
                <w:rFonts w:ascii="Times New Roman" w:hAnsi="Times New Roman"/>
                <w:color w:val="000000"/>
                <w:sz w:val="28"/>
                <w:szCs w:val="28"/>
              </w:rPr>
              <w:t>35</w:t>
            </w:r>
          </w:p>
        </w:tc>
        <w:tc>
          <w:tcPr>
            <w:tcW w:w="1349" w:type="dxa"/>
            <w:vAlign w:val="center"/>
          </w:tcPr>
          <w:p w:rsidR="00F12430" w:rsidRPr="00DB17C1" w:rsidRDefault="00F12430" w:rsidP="00F12430">
            <w:pPr>
              <w:jc w:val="center"/>
            </w:pPr>
            <w:r w:rsidRPr="00DB17C1">
              <w:t>/</w:t>
            </w:r>
          </w:p>
        </w:tc>
        <w:tc>
          <w:tcPr>
            <w:tcW w:w="1373" w:type="dxa"/>
            <w:vAlign w:val="center"/>
          </w:tcPr>
          <w:p w:rsidR="00F12430" w:rsidRPr="00DB17C1" w:rsidRDefault="00F12430" w:rsidP="00F12430">
            <w:pPr>
              <w:jc w:val="center"/>
            </w:pPr>
            <w:r w:rsidRPr="00DB17C1">
              <w:t>/</w:t>
            </w:r>
          </w:p>
        </w:tc>
        <w:tc>
          <w:tcPr>
            <w:tcW w:w="1098" w:type="dxa"/>
            <w:vAlign w:val="center"/>
          </w:tcPr>
          <w:p w:rsidR="00F12430" w:rsidRPr="00DB17C1" w:rsidRDefault="00F12430" w:rsidP="00F12430">
            <w:pPr>
              <w:jc w:val="center"/>
            </w:pPr>
            <w:r w:rsidRPr="00DB17C1">
              <w:t>/</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 xml:space="preserve">Tiếng </w:t>
            </w:r>
            <w:r w:rsidRPr="009F5D15">
              <w:rPr>
                <w:rFonts w:ascii="Times New Roman" w:hAnsi="Times New Roman"/>
                <w:bCs/>
                <w:color w:val="000000"/>
                <w:sz w:val="28"/>
                <w:szCs w:val="22"/>
              </w:rPr>
              <w:lastRenderedPageBreak/>
              <w:t>Nhật</w:t>
            </w:r>
          </w:p>
        </w:tc>
        <w:tc>
          <w:tcPr>
            <w:tcW w:w="1363" w:type="dxa"/>
            <w:vAlign w:val="center"/>
          </w:tcPr>
          <w:p w:rsidR="00F12430" w:rsidRPr="009F5D15" w:rsidRDefault="008613BD" w:rsidP="00A45C39">
            <w:pPr>
              <w:jc w:val="center"/>
              <w:rPr>
                <w:rFonts w:ascii="Times New Roman" w:hAnsi="Times New Roman"/>
                <w:color w:val="000000"/>
                <w:sz w:val="28"/>
                <w:szCs w:val="28"/>
              </w:rPr>
            </w:pPr>
            <w:r>
              <w:rPr>
                <w:rFonts w:ascii="Times New Roman" w:hAnsi="Times New Roman"/>
                <w:color w:val="000000"/>
                <w:sz w:val="28"/>
                <w:szCs w:val="28"/>
              </w:rPr>
              <w:lastRenderedPageBreak/>
              <w:t>15</w:t>
            </w:r>
          </w:p>
        </w:tc>
        <w:tc>
          <w:tcPr>
            <w:tcW w:w="1363" w:type="dxa"/>
            <w:vAlign w:val="center"/>
          </w:tcPr>
          <w:p w:rsidR="00F12430" w:rsidRPr="00DB17C1" w:rsidRDefault="00F12430" w:rsidP="00F12430">
            <w:pPr>
              <w:jc w:val="center"/>
            </w:pPr>
            <w:r w:rsidRPr="00DB17C1">
              <w:t>/</w:t>
            </w:r>
          </w:p>
        </w:tc>
        <w:tc>
          <w:tcPr>
            <w:tcW w:w="1380" w:type="dxa"/>
            <w:vAlign w:val="center"/>
          </w:tcPr>
          <w:p w:rsidR="00F12430" w:rsidRPr="00DB17C1" w:rsidRDefault="00F12430" w:rsidP="00F12430">
            <w:pPr>
              <w:jc w:val="center"/>
            </w:pPr>
            <w:r w:rsidRPr="00DB17C1">
              <w:t>/</w:t>
            </w:r>
          </w:p>
        </w:tc>
        <w:tc>
          <w:tcPr>
            <w:tcW w:w="1349" w:type="dxa"/>
            <w:vAlign w:val="center"/>
          </w:tcPr>
          <w:p w:rsidR="00F12430" w:rsidRDefault="00F12430" w:rsidP="00F12430">
            <w:pPr>
              <w:jc w:val="center"/>
            </w:pPr>
            <w:r w:rsidRPr="00DB17C1">
              <w:t>/</w:t>
            </w:r>
          </w:p>
        </w:tc>
        <w:tc>
          <w:tcPr>
            <w:tcW w:w="1373" w:type="dxa"/>
            <w:vAlign w:val="center"/>
          </w:tcPr>
          <w:p w:rsidR="00F12430" w:rsidRPr="00DB17C1" w:rsidRDefault="00F12430" w:rsidP="00F12430">
            <w:pPr>
              <w:jc w:val="center"/>
            </w:pPr>
            <w:r w:rsidRPr="00DB17C1">
              <w:t>/</w:t>
            </w:r>
          </w:p>
        </w:tc>
        <w:tc>
          <w:tcPr>
            <w:tcW w:w="1098" w:type="dxa"/>
            <w:vAlign w:val="center"/>
          </w:tcPr>
          <w:p w:rsidR="00F12430" w:rsidRPr="00DB17C1" w:rsidRDefault="00F12430" w:rsidP="00F12430">
            <w:pPr>
              <w:jc w:val="center"/>
            </w:pPr>
            <w:r w:rsidRPr="00DB17C1">
              <w:t>/</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lastRenderedPageBreak/>
              <w:t>Tiếng Pháp</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63" w:type="dxa"/>
            <w:vAlign w:val="center"/>
          </w:tcPr>
          <w:p w:rsidR="00F12430" w:rsidRPr="00813B47" w:rsidRDefault="00F12430" w:rsidP="00F12430">
            <w:pPr>
              <w:jc w:val="center"/>
            </w:pPr>
            <w:r w:rsidRPr="00813B47">
              <w:t>/</w:t>
            </w:r>
          </w:p>
        </w:tc>
        <w:tc>
          <w:tcPr>
            <w:tcW w:w="1380" w:type="dxa"/>
            <w:vAlign w:val="center"/>
          </w:tcPr>
          <w:p w:rsidR="00F12430" w:rsidRPr="00813B47" w:rsidRDefault="00F12430" w:rsidP="00F12430">
            <w:pPr>
              <w:jc w:val="center"/>
            </w:pPr>
            <w:r w:rsidRPr="00813B47">
              <w:t>/</w:t>
            </w:r>
          </w:p>
        </w:tc>
        <w:tc>
          <w:tcPr>
            <w:tcW w:w="1349" w:type="dxa"/>
            <w:vAlign w:val="center"/>
          </w:tcPr>
          <w:p w:rsidR="00F12430" w:rsidRPr="00813B47" w:rsidRDefault="00F12430" w:rsidP="00F12430">
            <w:pPr>
              <w:jc w:val="center"/>
            </w:pPr>
            <w:r w:rsidRPr="00813B47">
              <w:t>/</w:t>
            </w:r>
          </w:p>
        </w:tc>
        <w:tc>
          <w:tcPr>
            <w:tcW w:w="1373" w:type="dxa"/>
            <w:vAlign w:val="center"/>
          </w:tcPr>
          <w:p w:rsidR="00F12430" w:rsidRPr="00813B47" w:rsidRDefault="00F12430" w:rsidP="00F12430">
            <w:pPr>
              <w:jc w:val="center"/>
            </w:pPr>
            <w:r w:rsidRPr="00813B47">
              <w:t>/</w:t>
            </w:r>
          </w:p>
        </w:tc>
        <w:tc>
          <w:tcPr>
            <w:tcW w:w="1098" w:type="dxa"/>
            <w:vAlign w:val="center"/>
          </w:tcPr>
          <w:p w:rsidR="00F12430" w:rsidRDefault="00F12430" w:rsidP="00F12430">
            <w:pPr>
              <w:jc w:val="center"/>
            </w:pPr>
            <w:r w:rsidRPr="00813B47">
              <w:t>/</w:t>
            </w:r>
          </w:p>
        </w:tc>
      </w:tr>
      <w:tr w:rsidR="00F12430" w:rsidRPr="009F5D15" w:rsidTr="00F12430">
        <w:trPr>
          <w:trHeight w:val="567"/>
        </w:trPr>
        <w:tc>
          <w:tcPr>
            <w:tcW w:w="1146" w:type="dxa"/>
            <w:vAlign w:val="center"/>
          </w:tcPr>
          <w:p w:rsidR="00F12430" w:rsidRPr="009F5D15" w:rsidRDefault="00F12430" w:rsidP="00A45C39">
            <w:pPr>
              <w:jc w:val="center"/>
              <w:rPr>
                <w:rFonts w:ascii="Times New Roman" w:hAnsi="Times New Roman"/>
                <w:bCs/>
                <w:color w:val="000000"/>
                <w:sz w:val="28"/>
                <w:szCs w:val="28"/>
              </w:rPr>
            </w:pPr>
            <w:r w:rsidRPr="009F5D15">
              <w:rPr>
                <w:rFonts w:ascii="Times New Roman" w:hAnsi="Times New Roman"/>
                <w:bCs/>
                <w:color w:val="000000"/>
                <w:sz w:val="28"/>
                <w:szCs w:val="22"/>
              </w:rPr>
              <w:t>Tin học</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63"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 35</w:t>
            </w:r>
          </w:p>
        </w:tc>
        <w:tc>
          <w:tcPr>
            <w:tcW w:w="1380"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 </w:t>
            </w:r>
            <w:r w:rsidRPr="00813B47">
              <w:t>/</w:t>
            </w:r>
          </w:p>
        </w:tc>
        <w:tc>
          <w:tcPr>
            <w:tcW w:w="1349" w:type="dxa"/>
            <w:vAlign w:val="center"/>
          </w:tcPr>
          <w:p w:rsidR="00F12430" w:rsidRPr="009F5D15" w:rsidRDefault="00F12430" w:rsidP="00A45C39">
            <w:pPr>
              <w:jc w:val="center"/>
              <w:rPr>
                <w:rFonts w:ascii="Times New Roman" w:hAnsi="Times New Roman"/>
                <w:color w:val="000000"/>
                <w:sz w:val="28"/>
                <w:szCs w:val="28"/>
              </w:rPr>
            </w:pPr>
            <w:r w:rsidRPr="009F5D15">
              <w:rPr>
                <w:rFonts w:ascii="Times New Roman" w:hAnsi="Times New Roman"/>
                <w:color w:val="000000"/>
                <w:sz w:val="28"/>
                <w:szCs w:val="28"/>
              </w:rPr>
              <w:t>35</w:t>
            </w:r>
          </w:p>
        </w:tc>
        <w:tc>
          <w:tcPr>
            <w:tcW w:w="1373" w:type="dxa"/>
            <w:vAlign w:val="center"/>
          </w:tcPr>
          <w:p w:rsidR="00F12430" w:rsidRDefault="00F12430" w:rsidP="00F12430">
            <w:pPr>
              <w:jc w:val="center"/>
            </w:pPr>
            <w:r w:rsidRPr="009B4C78">
              <w:t>/</w:t>
            </w:r>
          </w:p>
        </w:tc>
        <w:tc>
          <w:tcPr>
            <w:tcW w:w="1098" w:type="dxa"/>
            <w:vAlign w:val="center"/>
          </w:tcPr>
          <w:p w:rsidR="00F12430" w:rsidRDefault="00F12430" w:rsidP="00F12430">
            <w:pPr>
              <w:jc w:val="center"/>
            </w:pPr>
            <w:r w:rsidRPr="009B4C78">
              <w:t>/</w:t>
            </w:r>
          </w:p>
        </w:tc>
      </w:tr>
      <w:tr w:rsidR="00A45C39" w:rsidRPr="009F5D15" w:rsidTr="000859E7">
        <w:trPr>
          <w:trHeight w:val="567"/>
        </w:trPr>
        <w:tc>
          <w:tcPr>
            <w:tcW w:w="1146" w:type="dxa"/>
            <w:vAlign w:val="center"/>
          </w:tcPr>
          <w:p w:rsidR="00A45C39" w:rsidRPr="009F5D15" w:rsidRDefault="00A45C39" w:rsidP="00A45C39">
            <w:pPr>
              <w:jc w:val="center"/>
              <w:rPr>
                <w:rFonts w:ascii="Times New Roman" w:hAnsi="Times New Roman"/>
                <w:b/>
                <w:bCs/>
                <w:color w:val="000000"/>
                <w:sz w:val="28"/>
                <w:szCs w:val="28"/>
              </w:rPr>
            </w:pPr>
            <w:r w:rsidRPr="009F5D15">
              <w:rPr>
                <w:rFonts w:ascii="Times New Roman" w:hAnsi="Times New Roman"/>
                <w:b/>
                <w:bCs/>
                <w:color w:val="000000"/>
                <w:sz w:val="28"/>
                <w:szCs w:val="22"/>
              </w:rPr>
              <w:t>Số lớp</w:t>
            </w:r>
          </w:p>
        </w:tc>
        <w:tc>
          <w:tcPr>
            <w:tcW w:w="1363" w:type="dxa"/>
            <w:vAlign w:val="center"/>
          </w:tcPr>
          <w:p w:rsidR="00A45C39" w:rsidRPr="009F5D15" w:rsidRDefault="00F12430" w:rsidP="00A45C39">
            <w:pPr>
              <w:jc w:val="center"/>
              <w:rPr>
                <w:rFonts w:ascii="Times New Roman" w:hAnsi="Times New Roman"/>
                <w:b/>
                <w:i/>
                <w:color w:val="000000"/>
                <w:sz w:val="28"/>
                <w:szCs w:val="28"/>
              </w:rPr>
            </w:pPr>
            <w:r>
              <w:rPr>
                <w:rFonts w:ascii="Times New Roman" w:hAnsi="Times New Roman"/>
                <w:b/>
                <w:i/>
                <w:color w:val="000000"/>
                <w:sz w:val="28"/>
                <w:szCs w:val="28"/>
              </w:rPr>
              <w:t>17</w:t>
            </w:r>
          </w:p>
        </w:tc>
        <w:tc>
          <w:tcPr>
            <w:tcW w:w="1363" w:type="dxa"/>
            <w:vAlign w:val="center"/>
          </w:tcPr>
          <w:p w:rsidR="00A45C39" w:rsidRPr="009F5D15" w:rsidRDefault="00A45C39" w:rsidP="00A45C39">
            <w:pPr>
              <w:jc w:val="center"/>
              <w:rPr>
                <w:rFonts w:ascii="Times New Roman" w:hAnsi="Times New Roman"/>
                <w:b/>
                <w:i/>
                <w:color w:val="000000"/>
                <w:sz w:val="28"/>
                <w:szCs w:val="28"/>
              </w:rPr>
            </w:pPr>
            <w:r w:rsidRPr="009F5D15">
              <w:rPr>
                <w:rFonts w:ascii="Times New Roman" w:hAnsi="Times New Roman"/>
                <w:b/>
                <w:i/>
                <w:color w:val="000000"/>
                <w:sz w:val="28"/>
                <w:szCs w:val="28"/>
              </w:rPr>
              <w:t>9</w:t>
            </w:r>
          </w:p>
        </w:tc>
        <w:tc>
          <w:tcPr>
            <w:tcW w:w="1380" w:type="dxa"/>
            <w:vAlign w:val="center"/>
          </w:tcPr>
          <w:p w:rsidR="00A45C39" w:rsidRPr="009F5D15" w:rsidRDefault="00A45C39" w:rsidP="00A45C39">
            <w:pPr>
              <w:jc w:val="center"/>
              <w:rPr>
                <w:rFonts w:ascii="Times New Roman" w:hAnsi="Times New Roman"/>
                <w:b/>
                <w:i/>
                <w:color w:val="000000"/>
                <w:sz w:val="28"/>
                <w:szCs w:val="28"/>
              </w:rPr>
            </w:pPr>
            <w:r w:rsidRPr="009F5D15">
              <w:rPr>
                <w:rFonts w:ascii="Times New Roman" w:hAnsi="Times New Roman"/>
                <w:b/>
                <w:i/>
                <w:color w:val="000000"/>
                <w:sz w:val="28"/>
                <w:szCs w:val="28"/>
              </w:rPr>
              <w:t>5</w:t>
            </w:r>
          </w:p>
        </w:tc>
        <w:tc>
          <w:tcPr>
            <w:tcW w:w="1349" w:type="dxa"/>
            <w:vAlign w:val="center"/>
          </w:tcPr>
          <w:p w:rsidR="00A45C39" w:rsidRPr="009F5D15" w:rsidRDefault="00A45C39" w:rsidP="00A45C39">
            <w:pPr>
              <w:jc w:val="center"/>
              <w:rPr>
                <w:rFonts w:ascii="Times New Roman" w:hAnsi="Times New Roman"/>
                <w:b/>
                <w:i/>
                <w:color w:val="000000"/>
                <w:sz w:val="28"/>
                <w:szCs w:val="28"/>
              </w:rPr>
            </w:pPr>
            <w:r w:rsidRPr="009F5D15">
              <w:rPr>
                <w:rFonts w:ascii="Times New Roman" w:hAnsi="Times New Roman"/>
                <w:b/>
                <w:i/>
                <w:color w:val="000000"/>
                <w:sz w:val="28"/>
                <w:szCs w:val="28"/>
              </w:rPr>
              <w:t>6</w:t>
            </w:r>
          </w:p>
        </w:tc>
        <w:tc>
          <w:tcPr>
            <w:tcW w:w="1373" w:type="dxa"/>
            <w:vAlign w:val="center"/>
          </w:tcPr>
          <w:p w:rsidR="00A45C39" w:rsidRPr="009F5D15" w:rsidRDefault="00A45C39" w:rsidP="00A45C39">
            <w:pPr>
              <w:jc w:val="center"/>
              <w:rPr>
                <w:rFonts w:ascii="Times New Roman" w:hAnsi="Times New Roman"/>
                <w:b/>
                <w:i/>
                <w:color w:val="000000"/>
                <w:sz w:val="28"/>
                <w:szCs w:val="28"/>
              </w:rPr>
            </w:pPr>
            <w:r w:rsidRPr="009F5D15">
              <w:rPr>
                <w:rFonts w:ascii="Times New Roman" w:hAnsi="Times New Roman"/>
                <w:b/>
                <w:i/>
                <w:color w:val="000000"/>
                <w:sz w:val="28"/>
                <w:szCs w:val="28"/>
              </w:rPr>
              <w:t>5</w:t>
            </w:r>
          </w:p>
        </w:tc>
        <w:tc>
          <w:tcPr>
            <w:tcW w:w="1098" w:type="dxa"/>
            <w:vAlign w:val="center"/>
          </w:tcPr>
          <w:p w:rsidR="00A45C39" w:rsidRPr="009F5D15" w:rsidRDefault="00A45C39" w:rsidP="00A45C39">
            <w:pPr>
              <w:jc w:val="center"/>
              <w:rPr>
                <w:rFonts w:ascii="Times New Roman" w:hAnsi="Times New Roman"/>
                <w:b/>
                <w:i/>
                <w:color w:val="000000"/>
                <w:sz w:val="28"/>
                <w:szCs w:val="28"/>
              </w:rPr>
            </w:pPr>
            <w:r w:rsidRPr="009F5D15">
              <w:rPr>
                <w:rFonts w:ascii="Times New Roman" w:hAnsi="Times New Roman"/>
                <w:b/>
                <w:i/>
                <w:color w:val="000000"/>
                <w:sz w:val="28"/>
                <w:szCs w:val="28"/>
              </w:rPr>
              <w:t>6</w:t>
            </w:r>
          </w:p>
        </w:tc>
      </w:tr>
      <w:tr w:rsidR="00E108E3" w:rsidRPr="009F5D15" w:rsidTr="000859E7">
        <w:trPr>
          <w:trHeight w:val="567"/>
        </w:trPr>
        <w:tc>
          <w:tcPr>
            <w:tcW w:w="1146" w:type="dxa"/>
            <w:vAlign w:val="center"/>
          </w:tcPr>
          <w:p w:rsidR="00E108E3" w:rsidRPr="009F5D15" w:rsidRDefault="00E108E3" w:rsidP="00E108E3">
            <w:pPr>
              <w:jc w:val="center"/>
              <w:rPr>
                <w:rFonts w:ascii="Times New Roman" w:hAnsi="Times New Roman"/>
                <w:b/>
                <w:bCs/>
                <w:color w:val="000000"/>
                <w:sz w:val="28"/>
                <w:szCs w:val="28"/>
              </w:rPr>
            </w:pPr>
            <w:r w:rsidRPr="009F5D15">
              <w:rPr>
                <w:rFonts w:ascii="Times New Roman" w:hAnsi="Times New Roman"/>
                <w:b/>
                <w:bCs/>
                <w:color w:val="000000"/>
                <w:sz w:val="28"/>
                <w:szCs w:val="22"/>
              </w:rPr>
              <w:t>Số học sinh</w:t>
            </w:r>
          </w:p>
        </w:tc>
        <w:tc>
          <w:tcPr>
            <w:tcW w:w="1363" w:type="dxa"/>
            <w:vAlign w:val="center"/>
          </w:tcPr>
          <w:p w:rsidR="00E108E3" w:rsidRPr="009F5D15" w:rsidRDefault="00F12430" w:rsidP="00E108E3">
            <w:pPr>
              <w:jc w:val="center"/>
              <w:rPr>
                <w:rFonts w:ascii="Times New Roman" w:hAnsi="Times New Roman"/>
                <w:b/>
                <w:i/>
                <w:color w:val="000000"/>
                <w:sz w:val="28"/>
                <w:szCs w:val="28"/>
              </w:rPr>
            </w:pPr>
            <w:r>
              <w:rPr>
                <w:rFonts w:ascii="Times New Roman" w:hAnsi="Times New Roman"/>
                <w:b/>
                <w:i/>
                <w:color w:val="000000"/>
                <w:sz w:val="28"/>
                <w:szCs w:val="28"/>
              </w:rPr>
              <w:t>525</w:t>
            </w:r>
          </w:p>
        </w:tc>
        <w:tc>
          <w:tcPr>
            <w:tcW w:w="1363" w:type="dxa"/>
            <w:vAlign w:val="center"/>
          </w:tcPr>
          <w:p w:rsidR="00E108E3" w:rsidRPr="009F5D15" w:rsidRDefault="00E108E3" w:rsidP="00E108E3">
            <w:pPr>
              <w:jc w:val="center"/>
              <w:rPr>
                <w:rFonts w:ascii="Times New Roman" w:hAnsi="Times New Roman"/>
                <w:b/>
                <w:i/>
                <w:color w:val="000000"/>
                <w:sz w:val="28"/>
                <w:szCs w:val="28"/>
              </w:rPr>
            </w:pPr>
            <w:r w:rsidRPr="009F5D15">
              <w:rPr>
                <w:rFonts w:ascii="Times New Roman" w:hAnsi="Times New Roman"/>
                <w:b/>
                <w:i/>
                <w:color w:val="000000"/>
                <w:sz w:val="28"/>
                <w:szCs w:val="28"/>
              </w:rPr>
              <w:t>315</w:t>
            </w:r>
          </w:p>
        </w:tc>
        <w:tc>
          <w:tcPr>
            <w:tcW w:w="1380" w:type="dxa"/>
            <w:vAlign w:val="center"/>
          </w:tcPr>
          <w:p w:rsidR="00E108E3" w:rsidRPr="009F5D15" w:rsidRDefault="00E108E3" w:rsidP="00E108E3">
            <w:pPr>
              <w:jc w:val="center"/>
              <w:rPr>
                <w:rFonts w:ascii="Times New Roman" w:hAnsi="Times New Roman"/>
                <w:b/>
                <w:i/>
                <w:color w:val="000000"/>
                <w:sz w:val="28"/>
                <w:szCs w:val="28"/>
              </w:rPr>
            </w:pPr>
            <w:r w:rsidRPr="009F5D15">
              <w:rPr>
                <w:rFonts w:ascii="Times New Roman" w:hAnsi="Times New Roman"/>
                <w:b/>
                <w:i/>
                <w:color w:val="000000"/>
                <w:sz w:val="28"/>
                <w:szCs w:val="28"/>
              </w:rPr>
              <w:t>175</w:t>
            </w:r>
          </w:p>
        </w:tc>
        <w:tc>
          <w:tcPr>
            <w:tcW w:w="1349" w:type="dxa"/>
            <w:vAlign w:val="center"/>
          </w:tcPr>
          <w:p w:rsidR="00E108E3" w:rsidRPr="009F5D15" w:rsidRDefault="00E108E3" w:rsidP="00E108E3">
            <w:pPr>
              <w:jc w:val="center"/>
              <w:rPr>
                <w:rFonts w:ascii="Times New Roman" w:hAnsi="Times New Roman"/>
                <w:b/>
                <w:i/>
                <w:color w:val="000000"/>
                <w:sz w:val="28"/>
                <w:szCs w:val="28"/>
              </w:rPr>
            </w:pPr>
            <w:r w:rsidRPr="009F5D15">
              <w:rPr>
                <w:rFonts w:ascii="Times New Roman" w:hAnsi="Times New Roman"/>
                <w:b/>
                <w:i/>
                <w:color w:val="000000"/>
                <w:sz w:val="28"/>
                <w:szCs w:val="28"/>
              </w:rPr>
              <w:t>210</w:t>
            </w:r>
          </w:p>
        </w:tc>
        <w:tc>
          <w:tcPr>
            <w:tcW w:w="1373" w:type="dxa"/>
            <w:vAlign w:val="center"/>
          </w:tcPr>
          <w:p w:rsidR="00E108E3" w:rsidRPr="009F5D15" w:rsidRDefault="00E108E3" w:rsidP="00E108E3">
            <w:pPr>
              <w:jc w:val="center"/>
              <w:rPr>
                <w:rFonts w:ascii="Times New Roman" w:hAnsi="Times New Roman"/>
                <w:b/>
                <w:i/>
                <w:color w:val="000000"/>
                <w:sz w:val="28"/>
                <w:szCs w:val="28"/>
              </w:rPr>
            </w:pPr>
            <w:r w:rsidRPr="009F5D15">
              <w:rPr>
                <w:rFonts w:ascii="Times New Roman" w:hAnsi="Times New Roman"/>
                <w:b/>
                <w:i/>
                <w:color w:val="000000"/>
                <w:sz w:val="28"/>
                <w:szCs w:val="28"/>
              </w:rPr>
              <w:t>175</w:t>
            </w:r>
          </w:p>
        </w:tc>
        <w:tc>
          <w:tcPr>
            <w:tcW w:w="1098" w:type="dxa"/>
            <w:vAlign w:val="center"/>
          </w:tcPr>
          <w:p w:rsidR="00E108E3" w:rsidRPr="009F5D15" w:rsidRDefault="00E108E3" w:rsidP="00E108E3">
            <w:pPr>
              <w:jc w:val="center"/>
              <w:rPr>
                <w:rFonts w:ascii="Times New Roman" w:hAnsi="Times New Roman"/>
                <w:b/>
                <w:i/>
                <w:color w:val="000000"/>
                <w:sz w:val="28"/>
                <w:szCs w:val="28"/>
              </w:rPr>
            </w:pPr>
            <w:r w:rsidRPr="009F5D15">
              <w:rPr>
                <w:rFonts w:ascii="Times New Roman" w:hAnsi="Times New Roman"/>
                <w:b/>
                <w:i/>
                <w:color w:val="000000"/>
                <w:sz w:val="28"/>
                <w:szCs w:val="28"/>
              </w:rPr>
              <w:t>210</w:t>
            </w:r>
          </w:p>
        </w:tc>
      </w:tr>
    </w:tbl>
    <w:p w:rsidR="00EE798C" w:rsidRPr="009F5D15" w:rsidRDefault="00B04EFB" w:rsidP="0095270B">
      <w:pPr>
        <w:spacing w:before="120" w:after="120" w:line="276" w:lineRule="auto"/>
        <w:ind w:firstLine="567"/>
        <w:jc w:val="both"/>
        <w:rPr>
          <w:rFonts w:ascii="Times New Roman" w:hAnsi="Times New Roman"/>
          <w:b/>
          <w:sz w:val="28"/>
          <w:szCs w:val="28"/>
        </w:rPr>
      </w:pPr>
      <w:r w:rsidRPr="009F5D15">
        <w:rPr>
          <w:rFonts w:ascii="Times New Roman" w:hAnsi="Times New Roman"/>
          <w:b/>
          <w:sz w:val="28"/>
          <w:szCs w:val="28"/>
        </w:rPr>
        <w:t xml:space="preserve">2. Chỉ tiêu không </w:t>
      </w:r>
      <w:r w:rsidR="00F12430">
        <w:rPr>
          <w:rFonts w:ascii="Times New Roman" w:hAnsi="Times New Roman"/>
          <w:b/>
          <w:sz w:val="28"/>
          <w:szCs w:val="28"/>
        </w:rPr>
        <w:t>chuyên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65"/>
      </w:tblGrid>
      <w:tr w:rsidR="00B04EFB" w:rsidRPr="009F5D15" w:rsidTr="000859E7">
        <w:trPr>
          <w:cantSplit/>
          <w:trHeight w:val="251"/>
        </w:trPr>
        <w:tc>
          <w:tcPr>
            <w:tcW w:w="4536" w:type="dxa"/>
            <w:vAlign w:val="center"/>
          </w:tcPr>
          <w:p w:rsidR="00B04EFB" w:rsidRPr="009F5D15" w:rsidRDefault="00B04EFB" w:rsidP="00E108E3">
            <w:pPr>
              <w:spacing w:before="120" w:after="120" w:line="276" w:lineRule="auto"/>
              <w:jc w:val="center"/>
              <w:rPr>
                <w:rFonts w:ascii="Times New Roman" w:hAnsi="Times New Roman"/>
                <w:b/>
                <w:sz w:val="28"/>
                <w:szCs w:val="28"/>
              </w:rPr>
            </w:pPr>
            <w:r w:rsidRPr="009F5D15">
              <w:rPr>
                <w:rFonts w:ascii="Times New Roman" w:hAnsi="Times New Roman"/>
                <w:b/>
                <w:sz w:val="28"/>
                <w:szCs w:val="28"/>
              </w:rPr>
              <w:t>Trường</w:t>
            </w:r>
          </w:p>
        </w:tc>
        <w:tc>
          <w:tcPr>
            <w:tcW w:w="4565" w:type="dxa"/>
            <w:vAlign w:val="center"/>
          </w:tcPr>
          <w:p w:rsidR="00B04EFB" w:rsidRPr="009F5D15" w:rsidRDefault="00B04EFB" w:rsidP="00E108E3">
            <w:pPr>
              <w:spacing w:before="120" w:after="120" w:line="276" w:lineRule="auto"/>
              <w:jc w:val="center"/>
              <w:rPr>
                <w:rFonts w:ascii="Times New Roman" w:hAnsi="Times New Roman"/>
                <w:b/>
                <w:sz w:val="28"/>
                <w:szCs w:val="28"/>
              </w:rPr>
            </w:pPr>
            <w:r w:rsidRPr="009F5D15">
              <w:rPr>
                <w:rFonts w:ascii="Times New Roman" w:hAnsi="Times New Roman"/>
                <w:b/>
                <w:sz w:val="28"/>
                <w:szCs w:val="28"/>
              </w:rPr>
              <w:t>Chỉ tiêu</w:t>
            </w:r>
          </w:p>
        </w:tc>
      </w:tr>
      <w:tr w:rsidR="00B04EFB" w:rsidRPr="009F5D15" w:rsidTr="000859E7">
        <w:trPr>
          <w:cantSplit/>
          <w:trHeight w:val="70"/>
        </w:trPr>
        <w:tc>
          <w:tcPr>
            <w:tcW w:w="4536" w:type="dxa"/>
            <w:vAlign w:val="center"/>
          </w:tcPr>
          <w:p w:rsidR="00B04EFB" w:rsidRPr="009F5D15" w:rsidRDefault="00B04EFB" w:rsidP="00262BA4">
            <w:pPr>
              <w:spacing w:before="120" w:after="120" w:line="276" w:lineRule="auto"/>
              <w:jc w:val="center"/>
              <w:rPr>
                <w:rFonts w:ascii="Times New Roman" w:hAnsi="Times New Roman"/>
                <w:sz w:val="28"/>
                <w:szCs w:val="28"/>
              </w:rPr>
            </w:pPr>
            <w:r w:rsidRPr="009F5D15">
              <w:rPr>
                <w:rFonts w:ascii="Times New Roman" w:hAnsi="Times New Roman"/>
                <w:sz w:val="28"/>
                <w:szCs w:val="28"/>
              </w:rPr>
              <w:t>THPT chuyên Lê Hồng Phong</w:t>
            </w:r>
          </w:p>
        </w:tc>
        <w:tc>
          <w:tcPr>
            <w:tcW w:w="4565" w:type="dxa"/>
            <w:vAlign w:val="center"/>
          </w:tcPr>
          <w:p w:rsidR="00B04EFB" w:rsidRPr="009F5D15" w:rsidRDefault="00AB51A6" w:rsidP="00262BA4">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180</w:t>
            </w:r>
          </w:p>
        </w:tc>
      </w:tr>
      <w:tr w:rsidR="00B04EFB" w:rsidRPr="009F5D15" w:rsidTr="000859E7">
        <w:trPr>
          <w:cantSplit/>
          <w:trHeight w:val="70"/>
        </w:trPr>
        <w:tc>
          <w:tcPr>
            <w:tcW w:w="4536" w:type="dxa"/>
            <w:vAlign w:val="center"/>
          </w:tcPr>
          <w:p w:rsidR="00B04EFB" w:rsidRPr="009F5D15" w:rsidRDefault="00B04EFB" w:rsidP="00262BA4">
            <w:pPr>
              <w:spacing w:before="120" w:after="120" w:line="276" w:lineRule="auto"/>
              <w:jc w:val="center"/>
              <w:rPr>
                <w:rFonts w:ascii="Times New Roman" w:hAnsi="Times New Roman"/>
                <w:sz w:val="28"/>
                <w:szCs w:val="28"/>
              </w:rPr>
            </w:pPr>
            <w:r w:rsidRPr="009F5D15">
              <w:rPr>
                <w:rFonts w:ascii="Times New Roman" w:hAnsi="Times New Roman"/>
                <w:sz w:val="28"/>
                <w:szCs w:val="28"/>
              </w:rPr>
              <w:t>THPT chuyên Trần Đại Nghĩa</w:t>
            </w:r>
          </w:p>
        </w:tc>
        <w:tc>
          <w:tcPr>
            <w:tcW w:w="4565" w:type="dxa"/>
            <w:vAlign w:val="center"/>
          </w:tcPr>
          <w:p w:rsidR="00B04EFB" w:rsidRPr="009F5D15" w:rsidRDefault="00AB51A6" w:rsidP="00262BA4">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90</w:t>
            </w:r>
          </w:p>
        </w:tc>
      </w:tr>
    </w:tbl>
    <w:p w:rsidR="00B04EFB" w:rsidRPr="009F5D15" w:rsidRDefault="00B04EFB" w:rsidP="00891D15">
      <w:pPr>
        <w:spacing w:before="240" w:after="120" w:line="276" w:lineRule="auto"/>
        <w:ind w:firstLine="567"/>
        <w:jc w:val="both"/>
        <w:rPr>
          <w:rFonts w:ascii="Times New Roman" w:hAnsi="Times New Roman"/>
          <w:b/>
          <w:sz w:val="28"/>
          <w:szCs w:val="28"/>
        </w:rPr>
      </w:pPr>
      <w:r w:rsidRPr="009F5D15">
        <w:rPr>
          <w:rFonts w:ascii="Times New Roman" w:hAnsi="Times New Roman"/>
          <w:sz w:val="28"/>
          <w:szCs w:val="28"/>
        </w:rPr>
        <w:t xml:space="preserve">Trường </w:t>
      </w:r>
      <w:r w:rsidRPr="009F5D15">
        <w:rPr>
          <w:rFonts w:ascii="Times New Roman" w:hAnsi="Times New Roman"/>
          <w:spacing w:val="-4"/>
          <w:sz w:val="28"/>
          <w:szCs w:val="28"/>
        </w:rPr>
        <w:t>THPT</w:t>
      </w:r>
      <w:r w:rsidRPr="009F5D15">
        <w:rPr>
          <w:rFonts w:ascii="Times New Roman" w:hAnsi="Times New Roman"/>
          <w:sz w:val="28"/>
          <w:szCs w:val="28"/>
        </w:rPr>
        <w:t xml:space="preserve"> Nguyễn Thượng Hiền, </w:t>
      </w:r>
      <w:r w:rsidRPr="009F5D15">
        <w:rPr>
          <w:rFonts w:ascii="Times New Roman" w:hAnsi="Times New Roman"/>
          <w:spacing w:val="-4"/>
          <w:sz w:val="28"/>
          <w:szCs w:val="28"/>
        </w:rPr>
        <w:t>THPT</w:t>
      </w:r>
      <w:r w:rsidRPr="009F5D15">
        <w:rPr>
          <w:rFonts w:ascii="Times New Roman" w:hAnsi="Times New Roman"/>
          <w:sz w:val="28"/>
          <w:szCs w:val="28"/>
        </w:rPr>
        <w:t xml:space="preserve"> Gia Định, </w:t>
      </w:r>
      <w:r w:rsidRPr="009F5D15">
        <w:rPr>
          <w:rFonts w:ascii="Times New Roman" w:hAnsi="Times New Roman"/>
          <w:spacing w:val="-4"/>
          <w:sz w:val="28"/>
          <w:szCs w:val="28"/>
        </w:rPr>
        <w:t>THP</w:t>
      </w:r>
      <w:r w:rsidR="00891D15" w:rsidRPr="009F5D15">
        <w:rPr>
          <w:rFonts w:ascii="Times New Roman" w:hAnsi="Times New Roman"/>
          <w:spacing w:val="-4"/>
          <w:sz w:val="28"/>
          <w:szCs w:val="28"/>
        </w:rPr>
        <w:t>T Nguyễn Hữu Huân và THPT Mạc Đĩ</w:t>
      </w:r>
      <w:r w:rsidRPr="009F5D15">
        <w:rPr>
          <w:rFonts w:ascii="Times New Roman" w:hAnsi="Times New Roman"/>
          <w:spacing w:val="-4"/>
          <w:sz w:val="28"/>
          <w:szCs w:val="28"/>
        </w:rPr>
        <w:t>nh Chi</w:t>
      </w:r>
      <w:r w:rsidR="006042B0" w:rsidRPr="009F5D15">
        <w:rPr>
          <w:rFonts w:ascii="Times New Roman" w:hAnsi="Times New Roman"/>
          <w:sz w:val="28"/>
          <w:szCs w:val="28"/>
        </w:rPr>
        <w:t xml:space="preserve"> </w:t>
      </w:r>
      <w:r w:rsidRPr="009F5D15">
        <w:rPr>
          <w:rFonts w:ascii="Times New Roman" w:hAnsi="Times New Roman"/>
          <w:sz w:val="28"/>
          <w:szCs w:val="28"/>
        </w:rPr>
        <w:t xml:space="preserve">tuyển học sinh chuyên </w:t>
      </w:r>
      <w:r w:rsidR="00F70DD0" w:rsidRPr="009F5D15">
        <w:rPr>
          <w:rFonts w:ascii="Times New Roman" w:hAnsi="Times New Roman"/>
          <w:sz w:val="28"/>
          <w:szCs w:val="28"/>
        </w:rPr>
        <w:t>và</w:t>
      </w:r>
      <w:r w:rsidRPr="009F5D15">
        <w:rPr>
          <w:rFonts w:ascii="Times New Roman" w:hAnsi="Times New Roman"/>
          <w:sz w:val="28"/>
          <w:szCs w:val="28"/>
        </w:rPr>
        <w:t xml:space="preserve"> tuyển sinh lớp 10 trung học phổ thông thường theo 3 nguyện vọng ưu tiên.</w:t>
      </w:r>
    </w:p>
    <w:p w:rsidR="00B04EFB" w:rsidRPr="009F5D15" w:rsidRDefault="00F12430" w:rsidP="00262BA4">
      <w:pPr>
        <w:spacing w:before="120" w:after="120" w:line="276" w:lineRule="auto"/>
        <w:ind w:firstLine="567"/>
        <w:jc w:val="both"/>
        <w:rPr>
          <w:rFonts w:ascii="Times New Roman" w:hAnsi="Times New Roman"/>
          <w:b/>
          <w:sz w:val="28"/>
          <w:szCs w:val="28"/>
        </w:rPr>
      </w:pPr>
      <w:r>
        <w:rPr>
          <w:rFonts w:ascii="Times New Roman" w:hAnsi="Times New Roman"/>
          <w:b/>
          <w:sz w:val="28"/>
          <w:szCs w:val="28"/>
        </w:rPr>
        <w:t>3. Môn thi chuyên</w:t>
      </w:r>
    </w:p>
    <w:p w:rsidR="00B04EFB" w:rsidRPr="009F5D15" w:rsidRDefault="00B04EFB"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Các môn thi chuyên gồm có: Ngữ văn, Toán, Vật lý, Hóa học, Sinh học,</w:t>
      </w:r>
      <w:r w:rsidR="00891D15" w:rsidRPr="009F5D15">
        <w:rPr>
          <w:rFonts w:ascii="Times New Roman" w:hAnsi="Times New Roman"/>
          <w:sz w:val="28"/>
          <w:szCs w:val="28"/>
        </w:rPr>
        <w:t xml:space="preserve"> Lịch sử, Địa lý,</w:t>
      </w:r>
      <w:r w:rsidRPr="009F5D15">
        <w:rPr>
          <w:rFonts w:ascii="Times New Roman" w:hAnsi="Times New Roman"/>
          <w:sz w:val="28"/>
          <w:szCs w:val="28"/>
        </w:rPr>
        <w:t xml:space="preserve"> Tiếng Anh, Tiếng Trung, Tiếng Nhật</w:t>
      </w:r>
      <w:r w:rsidR="001E0284" w:rsidRPr="009F5D15">
        <w:rPr>
          <w:rFonts w:ascii="Times New Roman" w:hAnsi="Times New Roman"/>
          <w:sz w:val="28"/>
          <w:szCs w:val="28"/>
        </w:rPr>
        <w:t>, Tin học</w:t>
      </w:r>
      <w:r w:rsidRPr="009F5D15">
        <w:rPr>
          <w:rFonts w:ascii="Times New Roman" w:hAnsi="Times New Roman"/>
          <w:sz w:val="28"/>
          <w:szCs w:val="28"/>
        </w:rPr>
        <w:t>.</w:t>
      </w:r>
    </w:p>
    <w:p w:rsidR="00B04EFB" w:rsidRPr="009F5D15" w:rsidRDefault="00B04EFB" w:rsidP="00262BA4">
      <w:pPr>
        <w:spacing w:before="120" w:after="120" w:line="276" w:lineRule="auto"/>
        <w:ind w:firstLine="567"/>
        <w:jc w:val="both"/>
        <w:rPr>
          <w:rFonts w:ascii="Times New Roman" w:hAnsi="Times New Roman"/>
          <w:color w:val="000000"/>
          <w:sz w:val="28"/>
          <w:szCs w:val="28"/>
        </w:rPr>
      </w:pPr>
      <w:r w:rsidRPr="009F5D15">
        <w:rPr>
          <w:rFonts w:ascii="Times New Roman" w:hAnsi="Times New Roman"/>
          <w:sz w:val="28"/>
          <w:szCs w:val="28"/>
        </w:rPr>
        <w:t xml:space="preserve">- </w:t>
      </w:r>
      <w:r w:rsidR="001E0284" w:rsidRPr="009F5D15">
        <w:rPr>
          <w:rFonts w:ascii="Times New Roman" w:hAnsi="Times New Roman"/>
          <w:sz w:val="28"/>
          <w:szCs w:val="28"/>
        </w:rPr>
        <w:t xml:space="preserve">Đối với </w:t>
      </w:r>
      <w:r w:rsidR="00606643" w:rsidRPr="009F5D15">
        <w:rPr>
          <w:rFonts w:ascii="Times New Roman" w:hAnsi="Times New Roman"/>
          <w:sz w:val="28"/>
          <w:szCs w:val="28"/>
        </w:rPr>
        <w:t xml:space="preserve">học sinh đăng ký thi </w:t>
      </w:r>
      <w:r w:rsidRPr="009F5D15">
        <w:rPr>
          <w:rFonts w:ascii="Times New Roman" w:hAnsi="Times New Roman"/>
          <w:sz w:val="28"/>
          <w:szCs w:val="28"/>
        </w:rPr>
        <w:t>chuyên Tin học</w:t>
      </w:r>
      <w:r w:rsidR="00606643" w:rsidRPr="009F5D15">
        <w:rPr>
          <w:rFonts w:ascii="Times New Roman" w:hAnsi="Times New Roman"/>
          <w:sz w:val="28"/>
          <w:szCs w:val="28"/>
        </w:rPr>
        <w:t xml:space="preserve"> chú ý</w:t>
      </w:r>
      <w:r w:rsidRPr="009F5D15">
        <w:rPr>
          <w:rFonts w:ascii="Times New Roman" w:hAnsi="Times New Roman"/>
          <w:sz w:val="28"/>
          <w:szCs w:val="28"/>
        </w:rPr>
        <w:t xml:space="preserve">: Học sinh có thể chọn </w:t>
      </w:r>
      <w:r w:rsidR="001E0284" w:rsidRPr="009F5D15">
        <w:rPr>
          <w:rFonts w:ascii="Times New Roman" w:hAnsi="Times New Roman"/>
          <w:sz w:val="28"/>
          <w:szCs w:val="28"/>
        </w:rPr>
        <w:t xml:space="preserve">môn chuyên </w:t>
      </w:r>
      <w:r w:rsidR="003B0CA0" w:rsidRPr="009F5D15">
        <w:rPr>
          <w:rFonts w:ascii="Times New Roman" w:hAnsi="Times New Roman"/>
          <w:sz w:val="28"/>
          <w:szCs w:val="28"/>
        </w:rPr>
        <w:t xml:space="preserve">là </w:t>
      </w:r>
      <w:r w:rsidR="001E0284" w:rsidRPr="009F5D15">
        <w:rPr>
          <w:rFonts w:ascii="Times New Roman" w:hAnsi="Times New Roman"/>
          <w:sz w:val="28"/>
          <w:szCs w:val="28"/>
        </w:rPr>
        <w:t xml:space="preserve">Tin </w:t>
      </w:r>
      <w:r w:rsidR="003B0CA0" w:rsidRPr="009F5D15">
        <w:rPr>
          <w:rFonts w:ascii="Times New Roman" w:hAnsi="Times New Roman"/>
          <w:sz w:val="28"/>
          <w:szCs w:val="28"/>
        </w:rPr>
        <w:t xml:space="preserve">học </w:t>
      </w:r>
      <w:r w:rsidR="001E0284" w:rsidRPr="009F5D15">
        <w:rPr>
          <w:rFonts w:ascii="Times New Roman" w:hAnsi="Times New Roman"/>
          <w:sz w:val="28"/>
          <w:szCs w:val="28"/>
        </w:rPr>
        <w:t>(</w:t>
      </w:r>
      <w:r w:rsidR="003B0CA0" w:rsidRPr="009F5D15">
        <w:rPr>
          <w:rFonts w:ascii="Times New Roman" w:hAnsi="Times New Roman"/>
          <w:sz w:val="28"/>
          <w:szCs w:val="28"/>
        </w:rPr>
        <w:t>học sinh viết bằng ngôn ngữ Pascal hoặc C/C++</w:t>
      </w:r>
      <w:r w:rsidR="001E0284" w:rsidRPr="009F5D15">
        <w:rPr>
          <w:rFonts w:ascii="Times New Roman" w:hAnsi="Times New Roman"/>
          <w:sz w:val="28"/>
          <w:szCs w:val="28"/>
        </w:rPr>
        <w:t>)</w:t>
      </w:r>
      <w:r w:rsidRPr="009F5D15">
        <w:rPr>
          <w:rFonts w:ascii="Times New Roman" w:hAnsi="Times New Roman"/>
          <w:sz w:val="28"/>
          <w:szCs w:val="28"/>
        </w:rPr>
        <w:t xml:space="preserve"> hoặc chọn thi môn Toán chuyên. </w:t>
      </w:r>
      <w:r w:rsidRPr="009F5D15">
        <w:rPr>
          <w:rFonts w:ascii="Times New Roman" w:hAnsi="Times New Roman"/>
          <w:color w:val="000000"/>
          <w:sz w:val="28"/>
          <w:szCs w:val="28"/>
        </w:rPr>
        <w:t xml:space="preserve">Chỉ tiêu tuyển sinh vào lớp chuyên Tin học gồm 70% dành cho học sinh chọn </w:t>
      </w:r>
      <w:r w:rsidR="003B0CA0" w:rsidRPr="009F5D15">
        <w:rPr>
          <w:rFonts w:ascii="Times New Roman" w:hAnsi="Times New Roman"/>
          <w:color w:val="000000"/>
          <w:sz w:val="28"/>
          <w:szCs w:val="28"/>
        </w:rPr>
        <w:t xml:space="preserve">môn </w:t>
      </w:r>
      <w:r w:rsidR="00FC1E76" w:rsidRPr="009F5D15">
        <w:rPr>
          <w:rFonts w:ascii="Times New Roman" w:hAnsi="Times New Roman"/>
          <w:color w:val="000000"/>
          <w:sz w:val="28"/>
          <w:szCs w:val="28"/>
        </w:rPr>
        <w:t xml:space="preserve">chuyên là </w:t>
      </w:r>
      <w:r w:rsidR="003B0CA0" w:rsidRPr="009F5D15">
        <w:rPr>
          <w:rFonts w:ascii="Times New Roman" w:hAnsi="Times New Roman"/>
          <w:color w:val="000000"/>
          <w:sz w:val="28"/>
          <w:szCs w:val="28"/>
        </w:rPr>
        <w:t>Tin</w:t>
      </w:r>
      <w:r w:rsidRPr="009F5D15">
        <w:rPr>
          <w:rFonts w:ascii="Times New Roman" w:hAnsi="Times New Roman"/>
          <w:color w:val="000000"/>
          <w:sz w:val="28"/>
          <w:szCs w:val="28"/>
        </w:rPr>
        <w:t xml:space="preserve"> </w:t>
      </w:r>
      <w:r w:rsidR="003B0CA0" w:rsidRPr="009F5D15">
        <w:rPr>
          <w:rFonts w:ascii="Times New Roman" w:hAnsi="Times New Roman"/>
          <w:color w:val="000000"/>
          <w:sz w:val="28"/>
          <w:szCs w:val="28"/>
        </w:rPr>
        <w:t xml:space="preserve">học </w:t>
      </w:r>
      <w:r w:rsidRPr="009F5D15">
        <w:rPr>
          <w:rFonts w:ascii="Times New Roman" w:hAnsi="Times New Roman"/>
          <w:color w:val="000000"/>
          <w:sz w:val="28"/>
          <w:szCs w:val="28"/>
        </w:rPr>
        <w:t>và 30% dành cho học sinh chọn thi môn Toán chuyên.</w:t>
      </w:r>
    </w:p>
    <w:p w:rsidR="001708D1" w:rsidRPr="009F5D15" w:rsidRDefault="001708D1" w:rsidP="0095270B">
      <w:pPr>
        <w:spacing w:before="240" w:after="120" w:line="276" w:lineRule="auto"/>
        <w:ind w:firstLine="567"/>
        <w:jc w:val="both"/>
        <w:rPr>
          <w:rFonts w:ascii="Times New Roman" w:hAnsi="Times New Roman"/>
          <w:b/>
          <w:sz w:val="28"/>
          <w:szCs w:val="28"/>
        </w:rPr>
      </w:pPr>
      <w:r w:rsidRPr="009F5D15">
        <w:rPr>
          <w:rFonts w:ascii="Times New Roman" w:hAnsi="Times New Roman"/>
          <w:b/>
          <w:sz w:val="28"/>
          <w:szCs w:val="28"/>
        </w:rPr>
        <w:t>II. ĐỐI TƯỢNG VÀ ĐIỀU KIỆN DỰ TUYỂN</w:t>
      </w:r>
    </w:p>
    <w:p w:rsidR="001708D1" w:rsidRPr="009F5D15" w:rsidRDefault="001708D1"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xml:space="preserve">Các học sinh đã tốt nghiệp trung học cơ sở tại Thành phố Hồ Chí Minh (học sinh tốt nghiệp trung học cơ sở ở </w:t>
      </w:r>
      <w:r w:rsidR="00517993" w:rsidRPr="009F5D15">
        <w:rPr>
          <w:rFonts w:ascii="Times New Roman" w:hAnsi="Times New Roman"/>
          <w:sz w:val="28"/>
          <w:szCs w:val="28"/>
        </w:rPr>
        <w:t>các tỉnh</w:t>
      </w:r>
      <w:r w:rsidR="00F70DD0" w:rsidRPr="009F5D15">
        <w:rPr>
          <w:rFonts w:ascii="Times New Roman" w:hAnsi="Times New Roman"/>
          <w:sz w:val="28"/>
          <w:szCs w:val="28"/>
        </w:rPr>
        <w:t>, thành phố</w:t>
      </w:r>
      <w:r w:rsidR="00517993" w:rsidRPr="009F5D15">
        <w:rPr>
          <w:rFonts w:ascii="Times New Roman" w:hAnsi="Times New Roman"/>
          <w:sz w:val="28"/>
          <w:szCs w:val="28"/>
        </w:rPr>
        <w:t xml:space="preserve"> khác được tham gia dự </w:t>
      </w:r>
      <w:r w:rsidRPr="009F5D15">
        <w:rPr>
          <w:rFonts w:ascii="Times New Roman" w:hAnsi="Times New Roman"/>
          <w:sz w:val="28"/>
          <w:szCs w:val="28"/>
        </w:rPr>
        <w:t>tuyển vào Trường trung học phổ thông chuyên Lê Hồng Phong) và có thêm các điều kiện sau:</w:t>
      </w:r>
    </w:p>
    <w:p w:rsidR="001708D1" w:rsidRPr="009F5D15" w:rsidRDefault="001708D1"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lastRenderedPageBreak/>
        <w:t>1. Tuổi của học sinh vào học lớp 10 là 15 tuổi.</w:t>
      </w:r>
    </w:p>
    <w:p w:rsidR="001708D1" w:rsidRPr="009F5D15" w:rsidRDefault="001708D1"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xml:space="preserve">- Đối với những học sinh được học vượt lớp ở cấp học trước hoặc học sinh vào cấp học ở độ tuổi cao hơn tuổi quy định thì tuổi vào lớp 10 được giảm hoặc tăng căn cứ vào tuổi của năm tốt nghiệp cấp học trước. </w:t>
      </w:r>
    </w:p>
    <w:p w:rsidR="001708D1" w:rsidRPr="009F5D15" w:rsidRDefault="001708D1"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Học sinh là người dân tộc thiểu số, học sinh khuyết tật, học sinh có hoàn cảnh đặc biệt khó khăn, học sinh ở nước ngoài về nước có thể vào cấp học ở tuổi cao hơn 3 tuổi so với tuổi quy định.</w:t>
      </w:r>
    </w:p>
    <w:p w:rsidR="001708D1" w:rsidRPr="009F5D15" w:rsidRDefault="001708D1"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2. Xếp loại hạnh kiểm, học lực cả năm học của các lớp 6, 7, 8 từ Khá trở lên.</w:t>
      </w:r>
    </w:p>
    <w:p w:rsidR="001708D1" w:rsidRPr="009F5D15" w:rsidRDefault="001708D1"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3. Tốt nghiệp trung học cơ sở loại giỏi.</w:t>
      </w:r>
    </w:p>
    <w:p w:rsidR="00281CC3" w:rsidRDefault="00DF60AC" w:rsidP="00281CC3">
      <w:pPr>
        <w:spacing w:before="240" w:after="120" w:line="276" w:lineRule="auto"/>
        <w:ind w:firstLine="567"/>
        <w:jc w:val="both"/>
        <w:rPr>
          <w:rFonts w:ascii="Times New Roman" w:hAnsi="Times New Roman"/>
          <w:b/>
          <w:sz w:val="28"/>
          <w:szCs w:val="28"/>
        </w:rPr>
      </w:pPr>
      <w:r w:rsidRPr="009F5D15">
        <w:rPr>
          <w:rFonts w:ascii="Times New Roman" w:hAnsi="Times New Roman"/>
          <w:b/>
          <w:sz w:val="28"/>
          <w:szCs w:val="28"/>
        </w:rPr>
        <w:t>I</w:t>
      </w:r>
      <w:r w:rsidR="00A55B90" w:rsidRPr="009F5D15">
        <w:rPr>
          <w:rFonts w:ascii="Times New Roman" w:hAnsi="Times New Roman"/>
          <w:b/>
          <w:sz w:val="28"/>
          <w:szCs w:val="28"/>
        </w:rPr>
        <w:t xml:space="preserve">II. </w:t>
      </w:r>
      <w:r w:rsidR="0099176F" w:rsidRPr="009F5D15">
        <w:rPr>
          <w:rFonts w:ascii="Times New Roman" w:hAnsi="Times New Roman"/>
          <w:b/>
          <w:sz w:val="28"/>
          <w:szCs w:val="28"/>
        </w:rPr>
        <w:t>HỒ SƠ DỰ TUYỂN</w:t>
      </w:r>
    </w:p>
    <w:p w:rsidR="0099176F" w:rsidRPr="009F5D15" w:rsidRDefault="00281CC3" w:rsidP="00281CC3">
      <w:pPr>
        <w:spacing w:before="240" w:after="120" w:line="276" w:lineRule="auto"/>
        <w:ind w:firstLine="567"/>
        <w:jc w:val="both"/>
        <w:rPr>
          <w:rFonts w:ascii="Times New Roman" w:hAnsi="Times New Roman"/>
          <w:b/>
          <w:sz w:val="28"/>
          <w:szCs w:val="28"/>
        </w:rPr>
      </w:pPr>
      <w:r w:rsidRPr="00281CC3">
        <w:rPr>
          <w:rFonts w:ascii="Times New Roman" w:hAnsi="Times New Roman"/>
          <w:sz w:val="28"/>
          <w:szCs w:val="28"/>
        </w:rPr>
        <w:t>Dùng</w:t>
      </w:r>
      <w:r w:rsidR="0099176F" w:rsidRPr="009F5D15">
        <w:rPr>
          <w:rFonts w:ascii="Times New Roman" w:hAnsi="Times New Roman"/>
          <w:sz w:val="28"/>
          <w:szCs w:val="28"/>
        </w:rPr>
        <w:t xml:space="preserve"> chung mẫu Phiếu đăng ký tuyển sinh vào lớp 10 trung học phổ thông thường.</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bCs/>
          <w:sz w:val="28"/>
          <w:szCs w:val="28"/>
        </w:rPr>
        <w:t xml:space="preserve">Nếu </w:t>
      </w:r>
      <w:r w:rsidRPr="009F5D15">
        <w:rPr>
          <w:rFonts w:ascii="Times New Roman" w:hAnsi="Times New Roman"/>
          <w:sz w:val="28"/>
          <w:szCs w:val="28"/>
        </w:rPr>
        <w:t>chọn nguyện vọng vào trường chuyên: Ngoài việc đăng ký 3 nguyện vọng ưu tiên vào lớp 10 trung học phổ thông, học sinh được đăng ký</w:t>
      </w:r>
      <w:r w:rsidR="009E21F4" w:rsidRPr="009F5D15">
        <w:rPr>
          <w:rFonts w:ascii="Times New Roman" w:hAnsi="Times New Roman"/>
          <w:sz w:val="28"/>
          <w:szCs w:val="28"/>
        </w:rPr>
        <w:t xml:space="preserve"> thêm</w:t>
      </w:r>
      <w:r w:rsidRPr="009F5D15">
        <w:rPr>
          <w:rFonts w:ascii="Times New Roman" w:hAnsi="Times New Roman"/>
          <w:sz w:val="28"/>
          <w:szCs w:val="28"/>
        </w:rPr>
        <w:t xml:space="preserve"> </w:t>
      </w:r>
      <w:r w:rsidR="009E21F4" w:rsidRPr="009F5D15">
        <w:rPr>
          <w:rFonts w:ascii="Times New Roman" w:hAnsi="Times New Roman"/>
          <w:sz w:val="28"/>
          <w:szCs w:val="28"/>
        </w:rPr>
        <w:t>4</w:t>
      </w:r>
      <w:r w:rsidRPr="009F5D15">
        <w:rPr>
          <w:rFonts w:ascii="Times New Roman" w:hAnsi="Times New Roman"/>
          <w:sz w:val="28"/>
          <w:szCs w:val="28"/>
        </w:rPr>
        <w:t xml:space="preserve"> nguyện vọng ưu tiên vào trường chuyên như sau:</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xml:space="preserve">Nguyện vọng ưu tiên 1, 2: gồm các lớp chuyên của </w:t>
      </w:r>
      <w:r w:rsidR="00F12430">
        <w:rPr>
          <w:rFonts w:ascii="Times New Roman" w:hAnsi="Times New Roman"/>
          <w:sz w:val="28"/>
          <w:szCs w:val="28"/>
        </w:rPr>
        <w:t>2</w:t>
      </w:r>
      <w:r w:rsidRPr="009F5D15">
        <w:rPr>
          <w:rFonts w:ascii="Times New Roman" w:hAnsi="Times New Roman"/>
          <w:sz w:val="28"/>
          <w:szCs w:val="28"/>
        </w:rPr>
        <w:t xml:space="preserve"> trong 6 trường chuyên </w:t>
      </w:r>
      <w:r w:rsidR="009D508B" w:rsidRPr="009F5D15">
        <w:rPr>
          <w:rFonts w:ascii="Times New Roman" w:hAnsi="Times New Roman"/>
          <w:sz w:val="28"/>
          <w:szCs w:val="28"/>
        </w:rPr>
        <w:t>và trường có lớp chuyên</w:t>
      </w:r>
      <w:r w:rsidRPr="009F5D15">
        <w:rPr>
          <w:rFonts w:ascii="Times New Roman" w:hAnsi="Times New Roman"/>
          <w:sz w:val="28"/>
          <w:szCs w:val="28"/>
        </w:rPr>
        <w:t xml:space="preserve"> nêu trên.</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Nguyện vọng ưu tiên 3, 4: gồm các lớp không chuyên của trường THPT chuyên Lê Hồng Phong và THPT chuyên Trần Đại Nghĩa.</w:t>
      </w:r>
    </w:p>
    <w:p w:rsidR="0099176F" w:rsidRPr="009F5D15" w:rsidRDefault="00EA5F8E" w:rsidP="0095270B">
      <w:pPr>
        <w:pStyle w:val="BodyText"/>
        <w:spacing w:before="240" w:after="120" w:line="276" w:lineRule="auto"/>
        <w:ind w:firstLine="567"/>
        <w:jc w:val="both"/>
        <w:rPr>
          <w:rFonts w:ascii="Times New Roman" w:hAnsi="Times New Roman"/>
          <w:b/>
          <w:sz w:val="28"/>
          <w:szCs w:val="28"/>
        </w:rPr>
      </w:pPr>
      <w:r w:rsidRPr="009F5D15">
        <w:rPr>
          <w:rFonts w:ascii="Times New Roman" w:hAnsi="Times New Roman"/>
          <w:b/>
          <w:sz w:val="28"/>
          <w:szCs w:val="28"/>
        </w:rPr>
        <w:t>I</w:t>
      </w:r>
      <w:r w:rsidR="00DF60AC" w:rsidRPr="009F5D15">
        <w:rPr>
          <w:rFonts w:ascii="Times New Roman" w:hAnsi="Times New Roman"/>
          <w:b/>
          <w:sz w:val="28"/>
          <w:szCs w:val="28"/>
        </w:rPr>
        <w:t>V</w:t>
      </w:r>
      <w:r w:rsidR="006F1B44" w:rsidRPr="009F5D15">
        <w:rPr>
          <w:rFonts w:ascii="Times New Roman" w:hAnsi="Times New Roman"/>
          <w:b/>
          <w:sz w:val="28"/>
          <w:szCs w:val="28"/>
        </w:rPr>
        <w:t>.</w:t>
      </w:r>
      <w:r w:rsidRPr="009F5D15">
        <w:rPr>
          <w:rFonts w:ascii="Times New Roman" w:hAnsi="Times New Roman"/>
          <w:b/>
          <w:sz w:val="28"/>
          <w:szCs w:val="28"/>
        </w:rPr>
        <w:t xml:space="preserve"> </w:t>
      </w:r>
      <w:r w:rsidR="0099176F" w:rsidRPr="009F5D15">
        <w:rPr>
          <w:rFonts w:ascii="Times New Roman" w:hAnsi="Times New Roman"/>
          <w:b/>
          <w:sz w:val="28"/>
          <w:szCs w:val="28"/>
        </w:rPr>
        <w:t>LỊCH THI</w:t>
      </w:r>
    </w:p>
    <w:p w:rsidR="0099176F" w:rsidRDefault="0099176F" w:rsidP="0099176F">
      <w:pPr>
        <w:pStyle w:val="BodyText"/>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Thí sinh dự thi các bài thi theo lịch sau:</w:t>
      </w:r>
    </w:p>
    <w:tbl>
      <w:tblPr>
        <w:tblW w:w="92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4"/>
        <w:gridCol w:w="907"/>
        <w:gridCol w:w="1543"/>
        <w:gridCol w:w="1282"/>
        <w:gridCol w:w="1374"/>
        <w:gridCol w:w="1374"/>
        <w:gridCol w:w="1374"/>
      </w:tblGrid>
      <w:tr w:rsidR="0099176F" w:rsidRPr="009F5D15" w:rsidTr="00EC4175">
        <w:trPr>
          <w:trHeight w:val="1247"/>
        </w:trPr>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Ngày thi</w:t>
            </w:r>
          </w:p>
        </w:tc>
        <w:tc>
          <w:tcPr>
            <w:tcW w:w="907"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Buổi</w:t>
            </w:r>
          </w:p>
        </w:tc>
        <w:tc>
          <w:tcPr>
            <w:tcW w:w="1543"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Bài thi</w:t>
            </w:r>
          </w:p>
        </w:tc>
        <w:tc>
          <w:tcPr>
            <w:tcW w:w="1282"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Thời gian làm bài</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Giờ mở túi đựng đề thi</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Giờ phát đề thi</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EC4175">
            <w:pPr>
              <w:spacing w:before="120" w:after="120" w:line="276" w:lineRule="auto"/>
              <w:jc w:val="center"/>
              <w:rPr>
                <w:rFonts w:ascii="Times New Roman" w:hAnsi="Times New Roman"/>
                <w:b/>
                <w:bCs/>
                <w:color w:val="000000"/>
                <w:sz w:val="28"/>
                <w:szCs w:val="28"/>
              </w:rPr>
            </w:pPr>
            <w:r w:rsidRPr="009F5D15">
              <w:rPr>
                <w:rFonts w:ascii="Times New Roman" w:hAnsi="Times New Roman"/>
                <w:b/>
                <w:bCs/>
                <w:color w:val="000000"/>
                <w:sz w:val="28"/>
                <w:szCs w:val="28"/>
              </w:rPr>
              <w:t>Giờ bắt đầu làm bài</w:t>
            </w:r>
          </w:p>
        </w:tc>
      </w:tr>
      <w:tr w:rsidR="0099176F" w:rsidRPr="009F5D15" w:rsidTr="0095270B">
        <w:trPr>
          <w:trHeight w:val="560"/>
        </w:trPr>
        <w:tc>
          <w:tcPr>
            <w:tcW w:w="1374" w:type="dxa"/>
            <w:tcBorders>
              <w:top w:val="single" w:sz="6" w:space="0" w:color="auto"/>
              <w:left w:val="single" w:sz="6" w:space="0" w:color="auto"/>
              <w:bottom w:val="single" w:sz="4" w:space="0" w:color="auto"/>
              <w:right w:val="single" w:sz="6" w:space="0" w:color="auto"/>
            </w:tcBorders>
            <w:vAlign w:val="center"/>
          </w:tcPr>
          <w:p w:rsidR="0099176F" w:rsidRPr="009F5D15" w:rsidRDefault="00F12430" w:rsidP="0005538B">
            <w:pPr>
              <w:spacing w:before="120" w:after="120" w:line="276" w:lineRule="auto"/>
              <w:jc w:val="center"/>
              <w:rPr>
                <w:rFonts w:ascii="Times New Roman" w:hAnsi="Times New Roman"/>
                <w:bCs/>
                <w:color w:val="000000"/>
                <w:sz w:val="28"/>
                <w:szCs w:val="28"/>
              </w:rPr>
            </w:pPr>
            <w:r>
              <w:rPr>
                <w:rFonts w:ascii="Times New Roman" w:hAnsi="Times New Roman"/>
                <w:bCs/>
                <w:color w:val="000000"/>
                <w:sz w:val="28"/>
                <w:szCs w:val="28"/>
              </w:rPr>
              <w:t>10</w:t>
            </w:r>
            <w:r w:rsidR="0099176F" w:rsidRPr="009F5D15">
              <w:rPr>
                <w:rFonts w:ascii="Times New Roman" w:hAnsi="Times New Roman"/>
                <w:bCs/>
                <w:color w:val="000000"/>
                <w:sz w:val="28"/>
                <w:szCs w:val="28"/>
              </w:rPr>
              <w:t>.6.2021</w:t>
            </w:r>
          </w:p>
          <w:p w:rsidR="0099176F" w:rsidRPr="009F5D15" w:rsidRDefault="0099176F" w:rsidP="0005538B">
            <w:pPr>
              <w:spacing w:before="120" w:after="120" w:line="276" w:lineRule="auto"/>
              <w:jc w:val="center"/>
              <w:rPr>
                <w:rFonts w:ascii="Times New Roman" w:hAnsi="Times New Roman"/>
                <w:bCs/>
                <w:color w:val="000000"/>
                <w:sz w:val="28"/>
                <w:szCs w:val="28"/>
              </w:rPr>
            </w:pPr>
            <w:r w:rsidRPr="009F5D15">
              <w:rPr>
                <w:rFonts w:ascii="Times New Roman" w:hAnsi="Times New Roman"/>
                <w:bCs/>
                <w:color w:val="000000"/>
                <w:sz w:val="28"/>
                <w:szCs w:val="28"/>
              </w:rPr>
              <w:t>(9 giờ 30 phút)</w:t>
            </w:r>
          </w:p>
        </w:tc>
        <w:tc>
          <w:tcPr>
            <w:tcW w:w="907" w:type="dxa"/>
            <w:tcBorders>
              <w:top w:val="single" w:sz="6" w:space="0" w:color="auto"/>
              <w:left w:val="single" w:sz="6" w:space="0" w:color="auto"/>
              <w:bottom w:val="single" w:sz="4"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bCs/>
                <w:color w:val="000000"/>
                <w:sz w:val="28"/>
                <w:szCs w:val="28"/>
              </w:rPr>
            </w:pPr>
            <w:r w:rsidRPr="009F5D15">
              <w:rPr>
                <w:rFonts w:ascii="Times New Roman" w:hAnsi="Times New Roman"/>
                <w:bCs/>
                <w:color w:val="000000"/>
                <w:sz w:val="28"/>
                <w:szCs w:val="28"/>
              </w:rPr>
              <w:t>Sáng</w:t>
            </w:r>
          </w:p>
        </w:tc>
        <w:tc>
          <w:tcPr>
            <w:tcW w:w="6947" w:type="dxa"/>
            <w:gridSpan w:val="5"/>
            <w:tcBorders>
              <w:top w:val="single" w:sz="6" w:space="0" w:color="auto"/>
              <w:left w:val="single" w:sz="6" w:space="0" w:color="auto"/>
              <w:bottom w:val="single" w:sz="4"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bCs/>
                <w:color w:val="000000"/>
                <w:sz w:val="28"/>
                <w:szCs w:val="28"/>
              </w:rPr>
            </w:pPr>
            <w:r w:rsidRPr="009F5D15">
              <w:rPr>
                <w:rFonts w:ascii="Times New Roman" w:hAnsi="Times New Roman"/>
                <w:bCs/>
                <w:color w:val="000000"/>
                <w:sz w:val="28"/>
                <w:szCs w:val="28"/>
              </w:rPr>
              <w:t>Học sinh có mặt tại Điểm thi để sinh hoạt Quy chế thi và kiểm tra thông tin cá nhân.</w:t>
            </w:r>
          </w:p>
        </w:tc>
      </w:tr>
      <w:tr w:rsidR="0099176F" w:rsidRPr="009F5D15" w:rsidTr="0095270B">
        <w:trPr>
          <w:trHeight w:val="907"/>
        </w:trPr>
        <w:tc>
          <w:tcPr>
            <w:tcW w:w="1374" w:type="dxa"/>
            <w:vMerge w:val="restart"/>
            <w:tcBorders>
              <w:top w:val="single" w:sz="4" w:space="0" w:color="auto"/>
              <w:left w:val="single" w:sz="6" w:space="0" w:color="auto"/>
              <w:right w:val="single" w:sz="6" w:space="0" w:color="auto"/>
            </w:tcBorders>
            <w:vAlign w:val="center"/>
          </w:tcPr>
          <w:p w:rsidR="0099176F" w:rsidRPr="009F5D15" w:rsidRDefault="00392ABB" w:rsidP="0005538B">
            <w:pPr>
              <w:spacing w:before="120" w:after="120" w:line="276" w:lineRule="auto"/>
              <w:jc w:val="center"/>
              <w:rPr>
                <w:rFonts w:ascii="Times New Roman" w:hAnsi="Times New Roman"/>
                <w:color w:val="000000"/>
                <w:sz w:val="28"/>
                <w:szCs w:val="28"/>
              </w:rPr>
            </w:pPr>
            <w:r>
              <w:rPr>
                <w:rFonts w:ascii="Times New Roman" w:hAnsi="Times New Roman"/>
                <w:color w:val="000000"/>
                <w:sz w:val="28"/>
                <w:szCs w:val="28"/>
              </w:rPr>
              <w:t>11</w:t>
            </w:r>
            <w:r w:rsidR="0099176F" w:rsidRPr="009F5D15">
              <w:rPr>
                <w:rFonts w:ascii="Times New Roman" w:hAnsi="Times New Roman"/>
                <w:color w:val="000000"/>
                <w:sz w:val="28"/>
                <w:szCs w:val="28"/>
              </w:rPr>
              <w:t>.6.2021</w:t>
            </w:r>
          </w:p>
        </w:tc>
        <w:tc>
          <w:tcPr>
            <w:tcW w:w="907" w:type="dxa"/>
            <w:tcBorders>
              <w:top w:val="single" w:sz="4"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Sáng</w:t>
            </w:r>
          </w:p>
        </w:tc>
        <w:tc>
          <w:tcPr>
            <w:tcW w:w="1543" w:type="dxa"/>
            <w:tcBorders>
              <w:top w:val="single" w:sz="4"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Ngữ văn</w:t>
            </w:r>
          </w:p>
        </w:tc>
        <w:tc>
          <w:tcPr>
            <w:tcW w:w="1282" w:type="dxa"/>
            <w:tcBorders>
              <w:top w:val="single" w:sz="4"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120 phút</w:t>
            </w:r>
          </w:p>
        </w:tc>
        <w:tc>
          <w:tcPr>
            <w:tcW w:w="1374" w:type="dxa"/>
            <w:tcBorders>
              <w:top w:val="single" w:sz="4"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7 giờ 30</w:t>
            </w:r>
          </w:p>
        </w:tc>
        <w:tc>
          <w:tcPr>
            <w:tcW w:w="1374" w:type="dxa"/>
            <w:tcBorders>
              <w:top w:val="single" w:sz="4"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7 giờ 55</w:t>
            </w:r>
          </w:p>
        </w:tc>
        <w:tc>
          <w:tcPr>
            <w:tcW w:w="1374" w:type="dxa"/>
            <w:tcBorders>
              <w:top w:val="single" w:sz="4"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8 giờ 00</w:t>
            </w:r>
          </w:p>
        </w:tc>
      </w:tr>
      <w:tr w:rsidR="0099176F" w:rsidRPr="009F5D15" w:rsidTr="0095270B">
        <w:trPr>
          <w:trHeight w:val="907"/>
        </w:trPr>
        <w:tc>
          <w:tcPr>
            <w:tcW w:w="1374" w:type="dxa"/>
            <w:vMerge/>
            <w:tcBorders>
              <w:left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p>
        </w:tc>
        <w:tc>
          <w:tcPr>
            <w:tcW w:w="907"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Chiều</w:t>
            </w:r>
          </w:p>
        </w:tc>
        <w:tc>
          <w:tcPr>
            <w:tcW w:w="1543"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Ngoại Ngữ</w:t>
            </w:r>
          </w:p>
        </w:tc>
        <w:tc>
          <w:tcPr>
            <w:tcW w:w="1282"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90 phút</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13 giờ 30</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13 giờ 55</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14 giờ 00</w:t>
            </w:r>
          </w:p>
        </w:tc>
      </w:tr>
      <w:tr w:rsidR="0099176F" w:rsidRPr="009F5D15" w:rsidTr="0095270B">
        <w:trPr>
          <w:trHeight w:val="907"/>
        </w:trPr>
        <w:tc>
          <w:tcPr>
            <w:tcW w:w="1374" w:type="dxa"/>
            <w:vMerge w:val="restart"/>
            <w:tcBorders>
              <w:top w:val="single" w:sz="6" w:space="0" w:color="auto"/>
              <w:left w:val="single" w:sz="6" w:space="0" w:color="auto"/>
              <w:right w:val="single" w:sz="6" w:space="0" w:color="auto"/>
            </w:tcBorders>
            <w:vAlign w:val="center"/>
          </w:tcPr>
          <w:p w:rsidR="0099176F" w:rsidRPr="009F5D15" w:rsidRDefault="00392ABB" w:rsidP="0005538B">
            <w:pPr>
              <w:spacing w:before="120" w:after="120" w:line="276" w:lineRule="auto"/>
              <w:jc w:val="center"/>
              <w:rPr>
                <w:rFonts w:ascii="Times New Roman" w:hAnsi="Times New Roman"/>
                <w:color w:val="000000"/>
                <w:sz w:val="28"/>
                <w:szCs w:val="28"/>
              </w:rPr>
            </w:pPr>
            <w:r>
              <w:rPr>
                <w:rFonts w:ascii="Times New Roman" w:hAnsi="Times New Roman"/>
                <w:color w:val="000000"/>
                <w:sz w:val="28"/>
                <w:szCs w:val="28"/>
              </w:rPr>
              <w:lastRenderedPageBreak/>
              <w:t>12</w:t>
            </w:r>
            <w:r w:rsidR="0099176F" w:rsidRPr="009F5D15">
              <w:rPr>
                <w:rFonts w:ascii="Times New Roman" w:hAnsi="Times New Roman"/>
                <w:color w:val="000000"/>
                <w:sz w:val="28"/>
                <w:szCs w:val="28"/>
              </w:rPr>
              <w:t>.6.2021</w:t>
            </w:r>
          </w:p>
        </w:tc>
        <w:tc>
          <w:tcPr>
            <w:tcW w:w="907"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Sáng</w:t>
            </w:r>
          </w:p>
        </w:tc>
        <w:tc>
          <w:tcPr>
            <w:tcW w:w="1543"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Toán</w:t>
            </w:r>
          </w:p>
        </w:tc>
        <w:tc>
          <w:tcPr>
            <w:tcW w:w="1282"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120 phút</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7 giờ 30</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7 giờ 55</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8 giờ 00</w:t>
            </w:r>
          </w:p>
        </w:tc>
      </w:tr>
      <w:tr w:rsidR="0099176F" w:rsidRPr="009F5D15" w:rsidTr="0095270B">
        <w:trPr>
          <w:trHeight w:val="907"/>
        </w:trPr>
        <w:tc>
          <w:tcPr>
            <w:tcW w:w="1374" w:type="dxa"/>
            <w:vMerge/>
            <w:tcBorders>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p>
        </w:tc>
        <w:tc>
          <w:tcPr>
            <w:tcW w:w="907"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Chiều</w:t>
            </w:r>
          </w:p>
        </w:tc>
        <w:tc>
          <w:tcPr>
            <w:tcW w:w="1543"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Môn chuyên</w:t>
            </w:r>
          </w:p>
        </w:tc>
        <w:tc>
          <w:tcPr>
            <w:tcW w:w="1282"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150 phút</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13 giờ 30</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13 giờ 55</w:t>
            </w:r>
          </w:p>
        </w:tc>
        <w:tc>
          <w:tcPr>
            <w:tcW w:w="1374" w:type="dxa"/>
            <w:tcBorders>
              <w:top w:val="single" w:sz="6" w:space="0" w:color="auto"/>
              <w:left w:val="single" w:sz="6" w:space="0" w:color="auto"/>
              <w:bottom w:val="single" w:sz="6" w:space="0" w:color="auto"/>
              <w:right w:val="single" w:sz="6" w:space="0" w:color="auto"/>
            </w:tcBorders>
            <w:vAlign w:val="center"/>
          </w:tcPr>
          <w:p w:rsidR="0099176F" w:rsidRPr="009F5D15" w:rsidRDefault="0099176F" w:rsidP="0005538B">
            <w:pPr>
              <w:spacing w:before="120" w:after="120" w:line="276" w:lineRule="auto"/>
              <w:jc w:val="center"/>
              <w:rPr>
                <w:rFonts w:ascii="Times New Roman" w:hAnsi="Times New Roman"/>
                <w:color w:val="000000"/>
                <w:sz w:val="28"/>
                <w:szCs w:val="28"/>
              </w:rPr>
            </w:pPr>
            <w:r w:rsidRPr="009F5D15">
              <w:rPr>
                <w:rFonts w:ascii="Times New Roman" w:hAnsi="Times New Roman"/>
                <w:color w:val="000000"/>
                <w:sz w:val="28"/>
                <w:szCs w:val="28"/>
              </w:rPr>
              <w:t>14 giờ00</w:t>
            </w:r>
          </w:p>
        </w:tc>
      </w:tr>
    </w:tbl>
    <w:p w:rsidR="0099176F" w:rsidRPr="009F5D15" w:rsidRDefault="00A55B90" w:rsidP="0095270B">
      <w:pPr>
        <w:spacing w:before="240" w:after="120" w:line="276" w:lineRule="auto"/>
        <w:ind w:firstLine="567"/>
        <w:jc w:val="both"/>
        <w:rPr>
          <w:rFonts w:ascii="Times New Roman" w:hAnsi="Times New Roman"/>
          <w:b/>
          <w:sz w:val="28"/>
          <w:szCs w:val="28"/>
        </w:rPr>
      </w:pPr>
      <w:r w:rsidRPr="009F5D15">
        <w:rPr>
          <w:rFonts w:ascii="Times New Roman" w:hAnsi="Times New Roman"/>
          <w:b/>
          <w:sz w:val="28"/>
          <w:szCs w:val="28"/>
        </w:rPr>
        <w:t xml:space="preserve">V. </w:t>
      </w:r>
      <w:r w:rsidR="0099176F" w:rsidRPr="009F5D15">
        <w:rPr>
          <w:rFonts w:ascii="Times New Roman" w:hAnsi="Times New Roman"/>
          <w:b/>
          <w:sz w:val="28"/>
          <w:szCs w:val="28"/>
        </w:rPr>
        <w:t>ĐIỀU KIỆN TRÚNG TUYỂN</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b/>
          <w:sz w:val="28"/>
          <w:szCs w:val="28"/>
        </w:rPr>
        <w:t>1. Điểm xét tuyển</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pacing w:val="-2"/>
          <w:sz w:val="28"/>
          <w:szCs w:val="28"/>
        </w:rPr>
        <w:t xml:space="preserve">- Điểm </w:t>
      </w:r>
      <w:r w:rsidRPr="009F5D15">
        <w:rPr>
          <w:rFonts w:ascii="Times New Roman" w:hAnsi="Times New Roman"/>
          <w:sz w:val="28"/>
          <w:szCs w:val="28"/>
        </w:rPr>
        <w:t>xét tuyển vào lớp chuyên là tổng điểm: điểm Ngữ văn + điểm Ngoại ngữ + điểm Toán + (điểm môn chuyên x 2).</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Điểm xét tuyển vào lớp không chuyên là tổng điểm: điểm Ngữ văn + điểm Ngoại ngữ + điểm Toán.</w:t>
      </w:r>
    </w:p>
    <w:p w:rsidR="0099176F" w:rsidRPr="009F5D15" w:rsidRDefault="0099176F" w:rsidP="0099176F">
      <w:pPr>
        <w:spacing w:before="120" w:after="120" w:line="276" w:lineRule="auto"/>
        <w:ind w:firstLine="567"/>
        <w:jc w:val="both"/>
        <w:rPr>
          <w:rFonts w:ascii="Times New Roman" w:hAnsi="Times New Roman"/>
          <w:b/>
          <w:sz w:val="28"/>
          <w:szCs w:val="28"/>
        </w:rPr>
      </w:pPr>
      <w:r w:rsidRPr="009F5D15">
        <w:rPr>
          <w:rFonts w:ascii="Times New Roman" w:hAnsi="Times New Roman"/>
          <w:b/>
          <w:sz w:val="28"/>
          <w:szCs w:val="28"/>
        </w:rPr>
        <w:t>2. Nguyên tắc xét tuyển:</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Chỉ xét tuyển đối với thí sinh được tham gia thi tuyển, đã dự thi đủ các bài thi quy định, không vi phạm Quy chế trong kỳ thi tuyển sinh và các bài thi đều đạt điểm lớn hơn 2.</w:t>
      </w:r>
    </w:p>
    <w:p w:rsidR="0099176F" w:rsidRPr="009F5D15" w:rsidRDefault="00392ABB" w:rsidP="0099176F">
      <w:pPr>
        <w:spacing w:before="120" w:after="120" w:line="276" w:lineRule="auto"/>
        <w:ind w:firstLine="567"/>
        <w:jc w:val="both"/>
        <w:rPr>
          <w:rFonts w:ascii="Times New Roman" w:hAnsi="Times New Roman"/>
          <w:b/>
          <w:sz w:val="28"/>
          <w:szCs w:val="28"/>
        </w:rPr>
      </w:pPr>
      <w:r>
        <w:rPr>
          <w:rFonts w:ascii="Times New Roman" w:hAnsi="Times New Roman"/>
          <w:b/>
          <w:sz w:val="28"/>
          <w:szCs w:val="28"/>
        </w:rPr>
        <w:t>3. Cách xét tuyển</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pacing w:val="-2"/>
          <w:sz w:val="28"/>
          <w:szCs w:val="28"/>
        </w:rPr>
        <w:t>-</w:t>
      </w:r>
      <w:r w:rsidRPr="009F5D15">
        <w:rPr>
          <w:rFonts w:ascii="Times New Roman" w:hAnsi="Times New Roman"/>
          <w:spacing w:val="-2"/>
          <w:sz w:val="28"/>
          <w:szCs w:val="28"/>
          <w:lang w:val="vi-VN"/>
        </w:rPr>
        <w:t xml:space="preserve"> Xét tuyển vào </w:t>
      </w:r>
      <w:r w:rsidRPr="009F5D15">
        <w:rPr>
          <w:rFonts w:ascii="Times New Roman" w:hAnsi="Times New Roman"/>
          <w:sz w:val="28"/>
          <w:szCs w:val="28"/>
        </w:rPr>
        <w:t>lớp chuyên: Căn cứ quy định điểm xét tuyển vào lớp chuyên, xét từ cao xuống thấp để tuyển đủ chỉ tiêu được giao cho từng môn chuyên.</w:t>
      </w:r>
    </w:p>
    <w:p w:rsidR="0099176F" w:rsidRPr="009F5D15" w:rsidRDefault="0099176F" w:rsidP="0099176F">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Xét tuyển vào lớp không chuyên: Căn cứ quy định điểm xét tuyển vào lớp không chuyên, xét từ cao xuống thấp để tuyển đủ chỉ tiêu các lớp không chuyên.</w:t>
      </w:r>
    </w:p>
    <w:p w:rsidR="00EE798C" w:rsidRPr="009F5D15" w:rsidRDefault="0099176F" w:rsidP="0099176F">
      <w:pPr>
        <w:pStyle w:val="BodyText"/>
        <w:spacing w:before="120" w:after="120" w:line="276" w:lineRule="auto"/>
        <w:ind w:firstLine="567"/>
        <w:jc w:val="both"/>
        <w:rPr>
          <w:rFonts w:ascii="Times New Roman" w:hAnsi="Times New Roman"/>
          <w:sz w:val="28"/>
          <w:szCs w:val="28"/>
        </w:rPr>
      </w:pPr>
      <w:r w:rsidRPr="009F5D15">
        <w:rPr>
          <w:rFonts w:ascii="Times New Roman" w:hAnsi="Times New Roman"/>
          <w:b/>
          <w:spacing w:val="-2"/>
          <w:sz w:val="28"/>
          <w:szCs w:val="28"/>
        </w:rPr>
        <w:t xml:space="preserve">4. Lưu ý: </w:t>
      </w:r>
      <w:r w:rsidRPr="009F5D15">
        <w:rPr>
          <w:rFonts w:ascii="Times New Roman" w:hAnsi="Times New Roman"/>
          <w:sz w:val="28"/>
          <w:szCs w:val="28"/>
        </w:rPr>
        <w:t xml:space="preserve">Nếu không trúng tuyển vào các trường, lớp chuyên, học sinh tốt nghiệp trung học cơ sở tại Thành phố Hồ Chí Minh vẫn được tham gia dự tuyển vào lớp 10 trung học phổ thông khác theo 3 nguyện vọng đã đăng ký thi tuyển. </w:t>
      </w:r>
    </w:p>
    <w:p w:rsidR="00A55B90" w:rsidRPr="009F5D15" w:rsidRDefault="00DF60AC" w:rsidP="0095270B">
      <w:pPr>
        <w:pStyle w:val="BodyText"/>
        <w:spacing w:before="240" w:after="120" w:line="276" w:lineRule="auto"/>
        <w:ind w:firstLine="567"/>
        <w:jc w:val="both"/>
        <w:rPr>
          <w:rFonts w:ascii="Times New Roman" w:hAnsi="Times New Roman"/>
          <w:b/>
          <w:sz w:val="28"/>
          <w:szCs w:val="28"/>
        </w:rPr>
      </w:pPr>
      <w:r w:rsidRPr="009F5D15">
        <w:rPr>
          <w:rFonts w:ascii="Times New Roman" w:hAnsi="Times New Roman"/>
          <w:b/>
          <w:sz w:val="28"/>
          <w:szCs w:val="28"/>
        </w:rPr>
        <w:t>VI</w:t>
      </w:r>
      <w:r w:rsidR="00A55B90" w:rsidRPr="009F5D15">
        <w:rPr>
          <w:rFonts w:ascii="Times New Roman" w:hAnsi="Times New Roman"/>
          <w:b/>
          <w:sz w:val="28"/>
          <w:szCs w:val="28"/>
        </w:rPr>
        <w:t>. THỦ TỤC NHẬP HỌC</w:t>
      </w:r>
    </w:p>
    <w:p w:rsidR="00A55B90" w:rsidRPr="009F5D15" w:rsidRDefault="00DF60AC" w:rsidP="00DA1D48">
      <w:pPr>
        <w:spacing w:before="120" w:after="120" w:line="276" w:lineRule="auto"/>
        <w:ind w:firstLine="567"/>
        <w:jc w:val="both"/>
        <w:rPr>
          <w:rFonts w:ascii="Times New Roman" w:hAnsi="Times New Roman"/>
          <w:b/>
          <w:sz w:val="28"/>
          <w:szCs w:val="28"/>
        </w:rPr>
      </w:pPr>
      <w:r w:rsidRPr="009F5D15">
        <w:rPr>
          <w:rFonts w:ascii="Times New Roman" w:hAnsi="Times New Roman"/>
          <w:b/>
          <w:sz w:val="28"/>
          <w:szCs w:val="28"/>
        </w:rPr>
        <w:t xml:space="preserve">1. </w:t>
      </w:r>
      <w:r w:rsidR="00392ABB">
        <w:rPr>
          <w:rFonts w:ascii="Times New Roman" w:hAnsi="Times New Roman"/>
          <w:b/>
          <w:sz w:val="28"/>
          <w:szCs w:val="28"/>
        </w:rPr>
        <w:t>Hồ sơ nhập học</w:t>
      </w:r>
      <w:r w:rsidR="00A55B90" w:rsidRPr="009F5D15">
        <w:rPr>
          <w:rFonts w:ascii="Times New Roman" w:hAnsi="Times New Roman"/>
          <w:b/>
          <w:sz w:val="28"/>
          <w:szCs w:val="28"/>
        </w:rPr>
        <w:t xml:space="preserve"> </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Học sinh trúng tuyển phải nộp đủ hồ sơ nhập học gồm:</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Học bạ cấp trung học cơ sở (bản chính).</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Bản sao khai sinh hợp lệ.</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Giấy chứng nhận tốt nghiệp trung học cơ sở (tạm thời).</w:t>
      </w:r>
    </w:p>
    <w:p w:rsidR="00A55B90" w:rsidRPr="009F5D15" w:rsidRDefault="00392ABB" w:rsidP="00262BA4">
      <w:pPr>
        <w:spacing w:before="120" w:after="120" w:line="276" w:lineRule="auto"/>
        <w:ind w:firstLine="567"/>
        <w:jc w:val="both"/>
        <w:rPr>
          <w:rFonts w:ascii="Times New Roman" w:hAnsi="Times New Roman"/>
          <w:b/>
          <w:sz w:val="28"/>
          <w:szCs w:val="28"/>
        </w:rPr>
      </w:pPr>
      <w:r>
        <w:rPr>
          <w:rFonts w:ascii="Times New Roman" w:hAnsi="Times New Roman"/>
          <w:b/>
          <w:sz w:val="28"/>
          <w:szCs w:val="28"/>
        </w:rPr>
        <w:lastRenderedPageBreak/>
        <w:t>2. Lưu ý</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Nếu sau khi nộp đủ hồ sơ nhập học, trường phát hiện có sai sót so với các quy định trên đây hoặc không đủ điều kiện dự thi thì thí sinh sẽ bị loại khỏi danh sách học sinh của trường.</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Những thí sinh đã nộp hồ sơ nhập học vào các trường nêu trên và Trường Phổ thông Năng khiếu thuộc Đại học Quốc gia Thành phố Hồ Chí Minh, Trường Trung học Thực hành Đại học Sư phạm Thành phố Hồ Chí Minh sẽ không còn có tên trong danh sách xét tuyển vào lớp 10 trung học phổ thông thường (vì mỗi học sinh chỉ có tên trúng tuyển vào duy nhất một trường).</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 Sau khi được tuyển vào lớp không chuyên của Trường Trung học phổ thông chuyên Lê Hồng Phong và Trường Trung học phổ thông chuyên Trần Đại Nghĩa, học sinh sẽ được hướng dẫn để chọn ban theo nguyện vọng và năng lực của học sinh.</w:t>
      </w:r>
    </w:p>
    <w:p w:rsidR="00765983" w:rsidRPr="009F5D15" w:rsidRDefault="00765983" w:rsidP="00262BA4">
      <w:pPr>
        <w:spacing w:before="120" w:after="120" w:line="276" w:lineRule="auto"/>
        <w:ind w:firstLine="567"/>
        <w:jc w:val="both"/>
        <w:rPr>
          <w:rFonts w:ascii="Times New Roman" w:hAnsi="Times New Roman"/>
          <w:color w:val="000000"/>
          <w:sz w:val="28"/>
          <w:szCs w:val="28"/>
        </w:rPr>
      </w:pPr>
      <w:r w:rsidRPr="009F5D15">
        <w:rPr>
          <w:rFonts w:ascii="Times New Roman" w:hAnsi="Times New Roman"/>
          <w:color w:val="000000"/>
          <w:sz w:val="28"/>
          <w:szCs w:val="28"/>
        </w:rPr>
        <w:t>- Việc chuyển học sinh ra khỏi lớp chuyên cần thực hiện đúng theo điều 26 của Quy chế tổ chức và hoạt động của trường trung học phổ thông chuyên (Ban hành kèm theo Thông tư số 06/2012/TT-BGDĐT ngày 15 tháng  02 năm 2012 của Bộ trưởng Bộ Giáo dục và Đào tạo).</w:t>
      </w:r>
    </w:p>
    <w:p w:rsidR="00A55B90" w:rsidRPr="009F5D15" w:rsidRDefault="00DF60AC" w:rsidP="0095270B">
      <w:pPr>
        <w:pStyle w:val="I"/>
        <w:spacing w:before="240" w:after="120" w:line="276" w:lineRule="auto"/>
        <w:ind w:firstLine="567"/>
        <w:jc w:val="both"/>
        <w:rPr>
          <w:rFonts w:ascii="Times New Roman" w:hAnsi="Times New Roman"/>
          <w:b/>
          <w:color w:val="auto"/>
          <w:sz w:val="28"/>
          <w:szCs w:val="28"/>
        </w:rPr>
      </w:pPr>
      <w:r w:rsidRPr="009F5D15">
        <w:rPr>
          <w:rFonts w:ascii="Times New Roman" w:hAnsi="Times New Roman"/>
          <w:b/>
          <w:color w:val="auto"/>
          <w:sz w:val="28"/>
          <w:szCs w:val="28"/>
        </w:rPr>
        <w:t>VII</w:t>
      </w:r>
      <w:r w:rsidR="00A55B90" w:rsidRPr="009F5D15">
        <w:rPr>
          <w:rFonts w:ascii="Times New Roman" w:hAnsi="Times New Roman"/>
          <w:b/>
          <w:color w:val="auto"/>
          <w:sz w:val="28"/>
          <w:szCs w:val="28"/>
        </w:rPr>
        <w:t>. PHÚC KHẢO</w:t>
      </w:r>
    </w:p>
    <w:p w:rsidR="00A55B90" w:rsidRPr="009F5D15" w:rsidRDefault="00A55B90" w:rsidP="00262BA4">
      <w:pPr>
        <w:spacing w:before="120" w:after="120" w:line="276" w:lineRule="auto"/>
        <w:ind w:firstLine="567"/>
        <w:jc w:val="both"/>
        <w:rPr>
          <w:rFonts w:ascii="Times New Roman" w:hAnsi="Times New Roman"/>
          <w:sz w:val="28"/>
          <w:szCs w:val="28"/>
        </w:rPr>
      </w:pPr>
      <w:r w:rsidRPr="009F5D15">
        <w:rPr>
          <w:rFonts w:ascii="Times New Roman" w:hAnsi="Times New Roman"/>
          <w:sz w:val="28"/>
          <w:szCs w:val="28"/>
        </w:rPr>
        <w:t>Học sinh đăng ký phúc khảo bài thi tại nơi đăng ký dự thi trong vòng 03 (ba) ngày sau khi công bố kết quả điểm bài thi.</w:t>
      </w:r>
    </w:p>
    <w:p w:rsidR="00EA5F8E" w:rsidRPr="009F5D15" w:rsidRDefault="00281CC3" w:rsidP="0095270B">
      <w:pPr>
        <w:spacing w:before="240" w:after="120" w:line="276" w:lineRule="auto"/>
        <w:ind w:firstLine="567"/>
        <w:jc w:val="both"/>
        <w:rPr>
          <w:rFonts w:ascii="Times New Roman" w:hAnsi="Times New Roman"/>
          <w:b/>
          <w:sz w:val="28"/>
          <w:szCs w:val="28"/>
        </w:rPr>
      </w:pPr>
      <w:r>
        <w:rPr>
          <w:rFonts w:ascii="Times New Roman" w:hAnsi="Times New Roman"/>
          <w:b/>
          <w:sz w:val="28"/>
          <w:szCs w:val="28"/>
        </w:rPr>
        <w:t>V</w:t>
      </w:r>
      <w:r w:rsidR="00DF60AC" w:rsidRPr="009F5D15">
        <w:rPr>
          <w:rFonts w:ascii="Times New Roman" w:hAnsi="Times New Roman"/>
          <w:b/>
          <w:sz w:val="28"/>
          <w:szCs w:val="28"/>
        </w:rPr>
        <w:t>III</w:t>
      </w:r>
      <w:r w:rsidR="00EA5F8E" w:rsidRPr="009F5D15">
        <w:rPr>
          <w:rFonts w:ascii="Times New Roman" w:hAnsi="Times New Roman"/>
          <w:b/>
          <w:sz w:val="28"/>
          <w:szCs w:val="28"/>
        </w:rPr>
        <w:t xml:space="preserve">. THỜI GIAN </w:t>
      </w:r>
      <w:r w:rsidR="00B73A4B" w:rsidRPr="009F5D15">
        <w:rPr>
          <w:rFonts w:ascii="Times New Roman" w:hAnsi="Times New Roman"/>
          <w:b/>
          <w:sz w:val="28"/>
          <w:szCs w:val="28"/>
        </w:rPr>
        <w:t>THỰC HIỆN</w:t>
      </w:r>
    </w:p>
    <w:tbl>
      <w:tblPr>
        <w:tblW w:w="95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492"/>
        <w:gridCol w:w="1492"/>
        <w:gridCol w:w="4294"/>
        <w:gridCol w:w="2311"/>
      </w:tblGrid>
      <w:tr w:rsidR="00E225FE" w:rsidRPr="009F5D15" w:rsidTr="001E22D3">
        <w:trPr>
          <w:trHeight w:val="780"/>
        </w:trPr>
        <w:tc>
          <w:tcPr>
            <w:tcW w:w="1492" w:type="dxa"/>
            <w:shd w:val="clear" w:color="auto" w:fill="FFFFFF" w:themeFill="background1"/>
            <w:vAlign w:val="center"/>
          </w:tcPr>
          <w:p w:rsidR="00E225FE" w:rsidRPr="009F5D15" w:rsidRDefault="00E225FE" w:rsidP="00C162AB">
            <w:pPr>
              <w:jc w:val="center"/>
              <w:rPr>
                <w:rFonts w:ascii="Times New Roman" w:hAnsi="Times New Roman"/>
                <w:b/>
                <w:bCs/>
                <w:color w:val="000000"/>
                <w:sz w:val="28"/>
                <w:szCs w:val="28"/>
              </w:rPr>
            </w:pPr>
            <w:r w:rsidRPr="009F5D15">
              <w:rPr>
                <w:rFonts w:ascii="Times New Roman" w:hAnsi="Times New Roman"/>
                <w:b/>
                <w:color w:val="000000"/>
                <w:sz w:val="28"/>
                <w:szCs w:val="28"/>
              </w:rPr>
              <w:t>Ngày bắt đầu</w:t>
            </w:r>
          </w:p>
        </w:tc>
        <w:tc>
          <w:tcPr>
            <w:tcW w:w="1492" w:type="dxa"/>
            <w:shd w:val="clear" w:color="auto" w:fill="FFFFFF" w:themeFill="background1"/>
            <w:vAlign w:val="center"/>
          </w:tcPr>
          <w:p w:rsidR="00E225FE" w:rsidRPr="009F5D15" w:rsidRDefault="00E225FE" w:rsidP="00C162AB">
            <w:pPr>
              <w:jc w:val="center"/>
              <w:rPr>
                <w:rFonts w:ascii="Times New Roman" w:hAnsi="Times New Roman"/>
                <w:b/>
                <w:bCs/>
                <w:color w:val="000000"/>
                <w:sz w:val="28"/>
                <w:szCs w:val="28"/>
              </w:rPr>
            </w:pPr>
            <w:r w:rsidRPr="009F5D15">
              <w:rPr>
                <w:rFonts w:ascii="Times New Roman" w:hAnsi="Times New Roman"/>
                <w:b/>
                <w:color w:val="000000"/>
                <w:sz w:val="28"/>
                <w:szCs w:val="28"/>
              </w:rPr>
              <w:t>Ngày kết thúc</w:t>
            </w:r>
          </w:p>
        </w:tc>
        <w:tc>
          <w:tcPr>
            <w:tcW w:w="4294" w:type="dxa"/>
            <w:shd w:val="clear" w:color="auto" w:fill="FFFFFF" w:themeFill="background1"/>
            <w:vAlign w:val="center"/>
          </w:tcPr>
          <w:p w:rsidR="00E225FE" w:rsidRPr="009F5D15" w:rsidRDefault="00E225FE" w:rsidP="00C162AB">
            <w:pPr>
              <w:jc w:val="center"/>
              <w:rPr>
                <w:rFonts w:ascii="Times New Roman" w:hAnsi="Times New Roman"/>
                <w:b/>
                <w:bCs/>
                <w:color w:val="000000"/>
                <w:sz w:val="28"/>
                <w:szCs w:val="28"/>
              </w:rPr>
            </w:pPr>
            <w:r w:rsidRPr="009F5D15">
              <w:rPr>
                <w:rFonts w:ascii="Times New Roman" w:hAnsi="Times New Roman"/>
                <w:b/>
                <w:color w:val="000000"/>
                <w:sz w:val="28"/>
                <w:szCs w:val="28"/>
              </w:rPr>
              <w:t>Nội dung công việc</w:t>
            </w:r>
          </w:p>
        </w:tc>
        <w:tc>
          <w:tcPr>
            <w:tcW w:w="2311" w:type="dxa"/>
            <w:shd w:val="clear" w:color="auto" w:fill="FFFFFF" w:themeFill="background1"/>
            <w:vAlign w:val="center"/>
          </w:tcPr>
          <w:p w:rsidR="00E225FE" w:rsidRPr="009F5D15" w:rsidRDefault="00E225FE" w:rsidP="00C162AB">
            <w:pPr>
              <w:jc w:val="center"/>
              <w:rPr>
                <w:rFonts w:ascii="Times New Roman" w:hAnsi="Times New Roman"/>
                <w:b/>
                <w:bCs/>
                <w:color w:val="000000"/>
                <w:sz w:val="28"/>
                <w:szCs w:val="28"/>
              </w:rPr>
            </w:pPr>
            <w:r w:rsidRPr="009F5D15">
              <w:rPr>
                <w:rFonts w:ascii="Times New Roman" w:hAnsi="Times New Roman"/>
                <w:b/>
                <w:color w:val="000000"/>
                <w:sz w:val="28"/>
                <w:szCs w:val="28"/>
              </w:rPr>
              <w:t>Đơn vị, cá nhân thực hiện</w:t>
            </w:r>
          </w:p>
        </w:tc>
      </w:tr>
      <w:tr w:rsidR="001E22D3" w:rsidRPr="00F12430" w:rsidTr="001E22D3">
        <w:trPr>
          <w:trHeight w:val="780"/>
        </w:trPr>
        <w:tc>
          <w:tcPr>
            <w:tcW w:w="1492" w:type="dxa"/>
            <w:shd w:val="clear" w:color="auto" w:fill="FFFFFF" w:themeFill="background1"/>
            <w:vAlign w:val="center"/>
          </w:tcPr>
          <w:p w:rsidR="001E22D3" w:rsidRPr="009F5D15" w:rsidRDefault="00392ABB" w:rsidP="00392ABB">
            <w:pPr>
              <w:jc w:val="center"/>
              <w:rPr>
                <w:rFonts w:ascii="Times New Roman" w:hAnsi="Times New Roman"/>
                <w:color w:val="000000"/>
                <w:sz w:val="28"/>
                <w:szCs w:val="28"/>
              </w:rPr>
            </w:pPr>
            <w:r>
              <w:rPr>
                <w:rFonts w:ascii="Times New Roman" w:hAnsi="Times New Roman"/>
                <w:color w:val="000000"/>
                <w:sz w:val="28"/>
                <w:szCs w:val="28"/>
              </w:rPr>
              <w:t>15/</w:t>
            </w:r>
            <w:r w:rsidR="001E22D3" w:rsidRPr="009F5D15">
              <w:rPr>
                <w:rFonts w:ascii="Times New Roman" w:hAnsi="Times New Roman"/>
                <w:color w:val="000000"/>
                <w:sz w:val="28"/>
                <w:szCs w:val="28"/>
              </w:rPr>
              <w:t>4/202</w:t>
            </w:r>
            <w:r>
              <w:rPr>
                <w:rFonts w:ascii="Times New Roman" w:hAnsi="Times New Roman"/>
                <w:color w:val="000000"/>
                <w:sz w:val="28"/>
                <w:szCs w:val="28"/>
              </w:rPr>
              <w:t>2</w:t>
            </w:r>
          </w:p>
        </w:tc>
        <w:tc>
          <w:tcPr>
            <w:tcW w:w="1492" w:type="dxa"/>
            <w:shd w:val="clear" w:color="auto" w:fill="FFFFFF" w:themeFill="background1"/>
            <w:vAlign w:val="center"/>
          </w:tcPr>
          <w:p w:rsidR="001E22D3" w:rsidRPr="009F5D15" w:rsidRDefault="00392ABB" w:rsidP="00392ABB">
            <w:pPr>
              <w:jc w:val="center"/>
              <w:rPr>
                <w:rFonts w:ascii="Times New Roman" w:hAnsi="Times New Roman"/>
                <w:color w:val="000000"/>
                <w:sz w:val="28"/>
                <w:szCs w:val="28"/>
              </w:rPr>
            </w:pPr>
            <w:r>
              <w:rPr>
                <w:rFonts w:ascii="Times New Roman" w:hAnsi="Times New Roman"/>
                <w:color w:val="000000"/>
                <w:sz w:val="28"/>
                <w:szCs w:val="28"/>
              </w:rPr>
              <w:t>09</w:t>
            </w:r>
            <w:r w:rsidRPr="009F5D15">
              <w:rPr>
                <w:rFonts w:ascii="Times New Roman" w:hAnsi="Times New Roman"/>
                <w:color w:val="000000"/>
                <w:sz w:val="28"/>
                <w:szCs w:val="28"/>
              </w:rPr>
              <w:t>/</w:t>
            </w:r>
            <w:r>
              <w:rPr>
                <w:rFonts w:ascii="Times New Roman" w:hAnsi="Times New Roman"/>
                <w:color w:val="000000"/>
                <w:sz w:val="28"/>
                <w:szCs w:val="28"/>
              </w:rPr>
              <w:t>5</w:t>
            </w:r>
            <w:r w:rsidRPr="009F5D15">
              <w:rPr>
                <w:rFonts w:ascii="Times New Roman" w:hAnsi="Times New Roman"/>
                <w:color w:val="000000"/>
                <w:sz w:val="28"/>
                <w:szCs w:val="28"/>
              </w:rPr>
              <w:t>/202</w:t>
            </w:r>
            <w:r>
              <w:rPr>
                <w:rFonts w:ascii="Times New Roman" w:hAnsi="Times New Roman"/>
                <w:color w:val="000000"/>
                <w:sz w:val="28"/>
                <w:szCs w:val="28"/>
              </w:rPr>
              <w:t>2</w:t>
            </w:r>
          </w:p>
        </w:tc>
        <w:tc>
          <w:tcPr>
            <w:tcW w:w="4294" w:type="dxa"/>
            <w:shd w:val="clear" w:color="auto" w:fill="FFFFFF" w:themeFill="background1"/>
            <w:vAlign w:val="center"/>
          </w:tcPr>
          <w:p w:rsidR="001E22D3" w:rsidRPr="009F5D15" w:rsidRDefault="001E22D3" w:rsidP="001E22D3">
            <w:pPr>
              <w:spacing w:before="120" w:after="120" w:line="276" w:lineRule="auto"/>
              <w:jc w:val="both"/>
              <w:rPr>
                <w:rFonts w:ascii="Times New Roman" w:hAnsi="Times New Roman"/>
                <w:b/>
                <w:bCs/>
                <w:sz w:val="28"/>
                <w:szCs w:val="28"/>
                <w:lang w:val="sv-SE"/>
              </w:rPr>
            </w:pPr>
            <w:r w:rsidRPr="009F5D15">
              <w:rPr>
                <w:rFonts w:ascii="Times New Roman" w:hAnsi="Times New Roman"/>
                <w:sz w:val="28"/>
                <w:szCs w:val="28"/>
                <w:lang w:val="sv-SE"/>
              </w:rPr>
              <w:t xml:space="preserve">Học sinh tốt nghiệp trung học cơ sở tại Thành phố Hồ Chí Minh nộp hồ sơ đăng ký dự thi </w:t>
            </w:r>
            <w:r w:rsidR="00392ABB">
              <w:rPr>
                <w:rFonts w:ascii="Times New Roman" w:hAnsi="Times New Roman"/>
                <w:sz w:val="28"/>
                <w:szCs w:val="28"/>
                <w:lang w:val="sv-SE"/>
              </w:rPr>
              <w:t xml:space="preserve">chuyên </w:t>
            </w:r>
            <w:r w:rsidRPr="009F5D15">
              <w:rPr>
                <w:rFonts w:ascii="Times New Roman" w:hAnsi="Times New Roman"/>
                <w:sz w:val="28"/>
                <w:szCs w:val="28"/>
                <w:lang w:val="sv-SE"/>
              </w:rPr>
              <w:t>vào lớp 10 tại trường phổ thông nơi học lớp 9.</w:t>
            </w:r>
          </w:p>
        </w:tc>
        <w:tc>
          <w:tcPr>
            <w:tcW w:w="2311" w:type="dxa"/>
            <w:shd w:val="clear" w:color="auto" w:fill="FFFFFF" w:themeFill="background1"/>
            <w:vAlign w:val="center"/>
          </w:tcPr>
          <w:p w:rsidR="001E22D3" w:rsidRPr="009F5D15" w:rsidRDefault="001E22D3" w:rsidP="008613BD">
            <w:pPr>
              <w:spacing w:line="276" w:lineRule="auto"/>
              <w:jc w:val="center"/>
              <w:rPr>
                <w:rFonts w:ascii="Times New Roman" w:hAnsi="Times New Roman"/>
                <w:sz w:val="28"/>
                <w:szCs w:val="28"/>
                <w:lang w:val="sv-SE"/>
              </w:rPr>
            </w:pPr>
            <w:r w:rsidRPr="009F5D15">
              <w:rPr>
                <w:rFonts w:ascii="Times New Roman" w:hAnsi="Times New Roman"/>
                <w:sz w:val="28"/>
                <w:szCs w:val="28"/>
                <w:lang w:val="sv-SE"/>
              </w:rPr>
              <w:t xml:space="preserve">Các cơ sở </w:t>
            </w:r>
          </w:p>
          <w:p w:rsidR="001E22D3" w:rsidRPr="009F5D15" w:rsidRDefault="001E22D3" w:rsidP="008613BD">
            <w:pPr>
              <w:spacing w:line="276" w:lineRule="auto"/>
              <w:jc w:val="center"/>
              <w:rPr>
                <w:rFonts w:ascii="Times New Roman" w:hAnsi="Times New Roman"/>
                <w:b/>
                <w:sz w:val="28"/>
                <w:szCs w:val="28"/>
                <w:lang w:val="sv-SE"/>
              </w:rPr>
            </w:pPr>
            <w:r w:rsidRPr="009F5D15">
              <w:rPr>
                <w:rFonts w:ascii="Times New Roman" w:hAnsi="Times New Roman"/>
                <w:sz w:val="28"/>
                <w:szCs w:val="28"/>
                <w:lang w:val="sv-SE"/>
              </w:rPr>
              <w:t>giáo dục</w:t>
            </w:r>
          </w:p>
        </w:tc>
      </w:tr>
      <w:tr w:rsidR="00392ABB" w:rsidRPr="009F5D15" w:rsidTr="00392ABB">
        <w:trPr>
          <w:trHeight w:val="780"/>
        </w:trPr>
        <w:tc>
          <w:tcPr>
            <w:tcW w:w="1492" w:type="dxa"/>
            <w:shd w:val="clear" w:color="auto" w:fill="FFFFFF" w:themeFill="background1"/>
            <w:vAlign w:val="center"/>
          </w:tcPr>
          <w:p w:rsidR="00392ABB" w:rsidRDefault="008246D7" w:rsidP="00392ABB">
            <w:pPr>
              <w:jc w:val="center"/>
            </w:pPr>
            <w:r>
              <w:rPr>
                <w:rFonts w:ascii="Times New Roman" w:hAnsi="Times New Roman"/>
                <w:color w:val="000000"/>
                <w:sz w:val="28"/>
                <w:szCs w:val="28"/>
              </w:rPr>
              <w:t>04</w:t>
            </w:r>
            <w:r w:rsidR="00392ABB" w:rsidRPr="00702F4C">
              <w:rPr>
                <w:rFonts w:ascii="Times New Roman" w:hAnsi="Times New Roman"/>
                <w:color w:val="000000"/>
                <w:sz w:val="28"/>
                <w:szCs w:val="28"/>
              </w:rPr>
              <w:t>/5/2022</w:t>
            </w:r>
          </w:p>
        </w:tc>
        <w:tc>
          <w:tcPr>
            <w:tcW w:w="1492" w:type="dxa"/>
            <w:shd w:val="clear" w:color="auto" w:fill="FFFFFF" w:themeFill="background1"/>
            <w:vAlign w:val="center"/>
          </w:tcPr>
          <w:p w:rsidR="00392ABB" w:rsidRPr="009F5D15" w:rsidRDefault="00392ABB" w:rsidP="00334FC8">
            <w:pPr>
              <w:jc w:val="center"/>
              <w:rPr>
                <w:rFonts w:ascii="Times New Roman" w:hAnsi="Times New Roman"/>
                <w:color w:val="000000"/>
                <w:sz w:val="28"/>
                <w:szCs w:val="28"/>
              </w:rPr>
            </w:pPr>
            <w:r>
              <w:rPr>
                <w:rFonts w:ascii="Times New Roman" w:hAnsi="Times New Roman"/>
                <w:color w:val="000000"/>
                <w:sz w:val="28"/>
                <w:szCs w:val="28"/>
              </w:rPr>
              <w:t>09</w:t>
            </w:r>
            <w:r w:rsidRPr="009F5D15">
              <w:rPr>
                <w:rFonts w:ascii="Times New Roman" w:hAnsi="Times New Roman"/>
                <w:color w:val="000000"/>
                <w:sz w:val="28"/>
                <w:szCs w:val="28"/>
              </w:rPr>
              <w:t>/</w:t>
            </w:r>
            <w:r>
              <w:rPr>
                <w:rFonts w:ascii="Times New Roman" w:hAnsi="Times New Roman"/>
                <w:color w:val="000000"/>
                <w:sz w:val="28"/>
                <w:szCs w:val="28"/>
              </w:rPr>
              <w:t>5</w:t>
            </w:r>
            <w:r w:rsidRPr="009F5D15">
              <w:rPr>
                <w:rFonts w:ascii="Times New Roman" w:hAnsi="Times New Roman"/>
                <w:color w:val="000000"/>
                <w:sz w:val="28"/>
                <w:szCs w:val="28"/>
              </w:rPr>
              <w:t>/202</w:t>
            </w:r>
            <w:r>
              <w:rPr>
                <w:rFonts w:ascii="Times New Roman" w:hAnsi="Times New Roman"/>
                <w:color w:val="000000"/>
                <w:sz w:val="28"/>
                <w:szCs w:val="28"/>
              </w:rPr>
              <w:t>2</w:t>
            </w:r>
          </w:p>
        </w:tc>
        <w:tc>
          <w:tcPr>
            <w:tcW w:w="4294" w:type="dxa"/>
            <w:shd w:val="clear" w:color="auto" w:fill="FFFFFF" w:themeFill="background1"/>
            <w:vAlign w:val="center"/>
          </w:tcPr>
          <w:p w:rsidR="00392ABB" w:rsidRPr="009F5D15" w:rsidRDefault="00392ABB" w:rsidP="001E22D3">
            <w:pPr>
              <w:spacing w:before="120" w:after="120" w:line="276" w:lineRule="auto"/>
              <w:jc w:val="both"/>
              <w:rPr>
                <w:rFonts w:ascii="Times New Roman" w:hAnsi="Times New Roman"/>
                <w:color w:val="000000"/>
                <w:sz w:val="28"/>
                <w:szCs w:val="28"/>
              </w:rPr>
            </w:pPr>
            <w:r w:rsidRPr="009F5D15">
              <w:rPr>
                <w:rFonts w:ascii="Times New Roman" w:hAnsi="Times New Roman"/>
                <w:color w:val="000000"/>
                <w:sz w:val="28"/>
                <w:szCs w:val="28"/>
              </w:rPr>
              <w:t xml:space="preserve">Học sinh tốt nghiệp trung học cơ sở ở các tỉnh khác nộp hồ sơ đăng ký dự thi vào lớp 10 tại </w:t>
            </w:r>
            <w:r w:rsidRPr="009F5D15">
              <w:rPr>
                <w:rFonts w:ascii="Times New Roman" w:hAnsi="Times New Roman"/>
                <w:color w:val="000000"/>
                <w:spacing w:val="-4"/>
                <w:sz w:val="28"/>
                <w:szCs w:val="28"/>
              </w:rPr>
              <w:t>Trường Trung học phổ thông chuyên Lê Hồng Phong.</w:t>
            </w:r>
          </w:p>
        </w:tc>
        <w:tc>
          <w:tcPr>
            <w:tcW w:w="2311" w:type="dxa"/>
            <w:shd w:val="clear" w:color="auto" w:fill="FFFFFF" w:themeFill="background1"/>
            <w:vAlign w:val="center"/>
          </w:tcPr>
          <w:p w:rsidR="00392ABB" w:rsidRPr="009F5D15" w:rsidRDefault="00392ABB" w:rsidP="008613BD">
            <w:pPr>
              <w:spacing w:line="276" w:lineRule="auto"/>
              <w:jc w:val="center"/>
              <w:rPr>
                <w:rFonts w:ascii="Times New Roman" w:hAnsi="Times New Roman"/>
                <w:spacing w:val="-4"/>
                <w:sz w:val="28"/>
                <w:szCs w:val="28"/>
              </w:rPr>
            </w:pPr>
            <w:r w:rsidRPr="009F5D15">
              <w:rPr>
                <w:rFonts w:ascii="Times New Roman" w:hAnsi="Times New Roman"/>
                <w:spacing w:val="-4"/>
                <w:sz w:val="28"/>
                <w:szCs w:val="28"/>
              </w:rPr>
              <w:t xml:space="preserve">Trường THPT chuyên </w:t>
            </w:r>
          </w:p>
          <w:p w:rsidR="00392ABB" w:rsidRPr="009F5D15" w:rsidRDefault="00392ABB" w:rsidP="008613BD">
            <w:pPr>
              <w:spacing w:line="276" w:lineRule="auto"/>
              <w:jc w:val="center"/>
              <w:rPr>
                <w:rFonts w:ascii="Times New Roman" w:hAnsi="Times New Roman"/>
                <w:sz w:val="28"/>
                <w:szCs w:val="28"/>
              </w:rPr>
            </w:pPr>
            <w:r w:rsidRPr="009F5D15">
              <w:rPr>
                <w:rFonts w:ascii="Times New Roman" w:hAnsi="Times New Roman"/>
                <w:spacing w:val="-4"/>
                <w:sz w:val="28"/>
                <w:szCs w:val="28"/>
              </w:rPr>
              <w:t>Lê Hồng Phong</w:t>
            </w:r>
          </w:p>
        </w:tc>
      </w:tr>
      <w:tr w:rsidR="00392ABB" w:rsidRPr="009F5D15" w:rsidTr="00392ABB">
        <w:trPr>
          <w:trHeight w:val="780"/>
        </w:trPr>
        <w:tc>
          <w:tcPr>
            <w:tcW w:w="1492" w:type="dxa"/>
            <w:shd w:val="clear" w:color="auto" w:fill="FFFFFF" w:themeFill="background1"/>
            <w:vAlign w:val="center"/>
          </w:tcPr>
          <w:p w:rsidR="00392ABB" w:rsidRDefault="008246D7" w:rsidP="00392ABB">
            <w:pPr>
              <w:jc w:val="center"/>
            </w:pPr>
            <w:r>
              <w:rPr>
                <w:rFonts w:ascii="Times New Roman" w:hAnsi="Times New Roman"/>
                <w:color w:val="000000"/>
                <w:sz w:val="28"/>
                <w:szCs w:val="28"/>
              </w:rPr>
              <w:lastRenderedPageBreak/>
              <w:t>1</w:t>
            </w:r>
            <w:r w:rsidR="00392ABB" w:rsidRPr="00702F4C">
              <w:rPr>
                <w:rFonts w:ascii="Times New Roman" w:hAnsi="Times New Roman"/>
                <w:color w:val="000000"/>
                <w:sz w:val="28"/>
                <w:szCs w:val="28"/>
              </w:rPr>
              <w:t>9/5/2022</w:t>
            </w:r>
          </w:p>
        </w:tc>
        <w:tc>
          <w:tcPr>
            <w:tcW w:w="1492" w:type="dxa"/>
            <w:shd w:val="clear" w:color="auto" w:fill="FFFFFF" w:themeFill="background1"/>
            <w:vAlign w:val="center"/>
          </w:tcPr>
          <w:p w:rsidR="00392ABB" w:rsidRPr="009F5D15" w:rsidRDefault="008246D7" w:rsidP="00334FC8">
            <w:pPr>
              <w:jc w:val="center"/>
              <w:rPr>
                <w:rFonts w:ascii="Times New Roman" w:hAnsi="Times New Roman"/>
                <w:color w:val="000000"/>
                <w:sz w:val="28"/>
                <w:szCs w:val="28"/>
              </w:rPr>
            </w:pPr>
            <w:r>
              <w:rPr>
                <w:rFonts w:ascii="Times New Roman" w:hAnsi="Times New Roman"/>
                <w:color w:val="000000"/>
                <w:sz w:val="28"/>
                <w:szCs w:val="28"/>
              </w:rPr>
              <w:t>23</w:t>
            </w:r>
            <w:r w:rsidR="00392ABB" w:rsidRPr="009F5D15">
              <w:rPr>
                <w:rFonts w:ascii="Times New Roman" w:hAnsi="Times New Roman"/>
                <w:color w:val="000000"/>
                <w:sz w:val="28"/>
                <w:szCs w:val="28"/>
              </w:rPr>
              <w:t>/</w:t>
            </w:r>
            <w:r w:rsidR="00392ABB">
              <w:rPr>
                <w:rFonts w:ascii="Times New Roman" w:hAnsi="Times New Roman"/>
                <w:color w:val="000000"/>
                <w:sz w:val="28"/>
                <w:szCs w:val="28"/>
              </w:rPr>
              <w:t>5</w:t>
            </w:r>
            <w:r w:rsidR="00392ABB" w:rsidRPr="009F5D15">
              <w:rPr>
                <w:rFonts w:ascii="Times New Roman" w:hAnsi="Times New Roman"/>
                <w:color w:val="000000"/>
                <w:sz w:val="28"/>
                <w:szCs w:val="28"/>
              </w:rPr>
              <w:t>/202</w:t>
            </w:r>
            <w:r w:rsidR="00392ABB">
              <w:rPr>
                <w:rFonts w:ascii="Times New Roman" w:hAnsi="Times New Roman"/>
                <w:color w:val="000000"/>
                <w:sz w:val="28"/>
                <w:szCs w:val="28"/>
              </w:rPr>
              <w:t>2</w:t>
            </w:r>
          </w:p>
        </w:tc>
        <w:tc>
          <w:tcPr>
            <w:tcW w:w="4294" w:type="dxa"/>
            <w:shd w:val="clear" w:color="auto" w:fill="FFFFFF" w:themeFill="background1"/>
            <w:vAlign w:val="center"/>
          </w:tcPr>
          <w:p w:rsidR="00392ABB" w:rsidRPr="009F5D15" w:rsidRDefault="00392ABB" w:rsidP="001E22D3">
            <w:pPr>
              <w:spacing w:before="120" w:after="120" w:line="276" w:lineRule="auto"/>
              <w:jc w:val="both"/>
              <w:rPr>
                <w:rFonts w:ascii="Times New Roman" w:hAnsi="Times New Roman"/>
                <w:sz w:val="28"/>
                <w:szCs w:val="28"/>
              </w:rPr>
            </w:pPr>
            <w:r w:rsidRPr="009F5D15">
              <w:rPr>
                <w:rFonts w:ascii="Times New Roman" w:hAnsi="Times New Roman"/>
                <w:sz w:val="28"/>
                <w:szCs w:val="28"/>
              </w:rPr>
              <w:t>Phát phiếu báo danh cho thí sinh.</w:t>
            </w:r>
          </w:p>
        </w:tc>
        <w:tc>
          <w:tcPr>
            <w:tcW w:w="2311" w:type="dxa"/>
            <w:shd w:val="clear" w:color="auto" w:fill="FFFFFF" w:themeFill="background1"/>
            <w:vAlign w:val="center"/>
          </w:tcPr>
          <w:p w:rsidR="00392ABB" w:rsidRPr="009F5D15" w:rsidRDefault="00392ABB" w:rsidP="008613BD">
            <w:pPr>
              <w:spacing w:line="276" w:lineRule="auto"/>
              <w:jc w:val="center"/>
              <w:rPr>
                <w:rFonts w:ascii="Times New Roman" w:hAnsi="Times New Roman"/>
                <w:spacing w:val="-4"/>
                <w:sz w:val="28"/>
                <w:szCs w:val="28"/>
              </w:rPr>
            </w:pPr>
            <w:r w:rsidRPr="009F5D15">
              <w:rPr>
                <w:rFonts w:ascii="Times New Roman" w:hAnsi="Times New Roman"/>
                <w:sz w:val="28"/>
                <w:szCs w:val="28"/>
              </w:rPr>
              <w:t>Các cơ sở giáo dục</w:t>
            </w:r>
          </w:p>
        </w:tc>
      </w:tr>
      <w:tr w:rsidR="00392ABB" w:rsidRPr="009F5D15" w:rsidTr="00392ABB">
        <w:trPr>
          <w:trHeight w:val="780"/>
        </w:trPr>
        <w:tc>
          <w:tcPr>
            <w:tcW w:w="1492" w:type="dxa"/>
            <w:shd w:val="clear" w:color="auto" w:fill="FFFFFF" w:themeFill="background1"/>
            <w:vAlign w:val="center"/>
          </w:tcPr>
          <w:p w:rsidR="00392ABB" w:rsidRDefault="008246D7" w:rsidP="008246D7">
            <w:pPr>
              <w:jc w:val="center"/>
            </w:pPr>
            <w:r>
              <w:rPr>
                <w:rFonts w:ascii="Times New Roman" w:hAnsi="Times New Roman"/>
                <w:color w:val="000000"/>
                <w:sz w:val="28"/>
                <w:szCs w:val="28"/>
              </w:rPr>
              <w:t>11</w:t>
            </w:r>
            <w:r w:rsidR="00392ABB" w:rsidRPr="00B964C2">
              <w:rPr>
                <w:rFonts w:ascii="Times New Roman" w:hAnsi="Times New Roman"/>
                <w:color w:val="000000"/>
                <w:sz w:val="28"/>
                <w:szCs w:val="28"/>
              </w:rPr>
              <w:t>/</w:t>
            </w:r>
            <w:r>
              <w:rPr>
                <w:rFonts w:ascii="Times New Roman" w:hAnsi="Times New Roman"/>
                <w:color w:val="000000"/>
                <w:sz w:val="28"/>
                <w:szCs w:val="28"/>
              </w:rPr>
              <w:t>6</w:t>
            </w:r>
            <w:r w:rsidR="00392ABB" w:rsidRPr="00B964C2">
              <w:rPr>
                <w:rFonts w:ascii="Times New Roman" w:hAnsi="Times New Roman"/>
                <w:color w:val="000000"/>
                <w:sz w:val="28"/>
                <w:szCs w:val="28"/>
              </w:rPr>
              <w:t>/2022</w:t>
            </w:r>
          </w:p>
        </w:tc>
        <w:tc>
          <w:tcPr>
            <w:tcW w:w="1492" w:type="dxa"/>
            <w:shd w:val="clear" w:color="auto" w:fill="FFFFFF" w:themeFill="background1"/>
            <w:vAlign w:val="center"/>
          </w:tcPr>
          <w:p w:rsidR="00392ABB" w:rsidRPr="009F5D15" w:rsidRDefault="008246D7" w:rsidP="008246D7">
            <w:pPr>
              <w:jc w:val="center"/>
              <w:rPr>
                <w:rFonts w:ascii="Times New Roman" w:hAnsi="Times New Roman"/>
                <w:color w:val="000000"/>
                <w:sz w:val="28"/>
                <w:szCs w:val="28"/>
              </w:rPr>
            </w:pPr>
            <w:r>
              <w:rPr>
                <w:rFonts w:ascii="Times New Roman" w:hAnsi="Times New Roman"/>
                <w:color w:val="000000"/>
                <w:sz w:val="28"/>
                <w:szCs w:val="28"/>
              </w:rPr>
              <w:t>12</w:t>
            </w:r>
            <w:r w:rsidR="00392ABB" w:rsidRPr="009F5D15">
              <w:rPr>
                <w:rFonts w:ascii="Times New Roman" w:hAnsi="Times New Roman"/>
                <w:color w:val="000000"/>
                <w:sz w:val="28"/>
                <w:szCs w:val="28"/>
              </w:rPr>
              <w:t>/</w:t>
            </w:r>
            <w:r>
              <w:rPr>
                <w:rFonts w:ascii="Times New Roman" w:hAnsi="Times New Roman"/>
                <w:color w:val="000000"/>
                <w:sz w:val="28"/>
                <w:szCs w:val="28"/>
              </w:rPr>
              <w:t>6</w:t>
            </w:r>
            <w:r w:rsidR="00392ABB" w:rsidRPr="009F5D15">
              <w:rPr>
                <w:rFonts w:ascii="Times New Roman" w:hAnsi="Times New Roman"/>
                <w:color w:val="000000"/>
                <w:sz w:val="28"/>
                <w:szCs w:val="28"/>
              </w:rPr>
              <w:t>/202</w:t>
            </w:r>
            <w:r w:rsidR="00392ABB">
              <w:rPr>
                <w:rFonts w:ascii="Times New Roman" w:hAnsi="Times New Roman"/>
                <w:color w:val="000000"/>
                <w:sz w:val="28"/>
                <w:szCs w:val="28"/>
              </w:rPr>
              <w:t>2</w:t>
            </w:r>
          </w:p>
        </w:tc>
        <w:tc>
          <w:tcPr>
            <w:tcW w:w="4294" w:type="dxa"/>
            <w:shd w:val="clear" w:color="auto" w:fill="FFFFFF" w:themeFill="background1"/>
          </w:tcPr>
          <w:p w:rsidR="00392ABB" w:rsidRPr="009F5D15" w:rsidRDefault="00392ABB" w:rsidP="00281CC3">
            <w:pPr>
              <w:spacing w:before="120" w:after="120" w:line="276" w:lineRule="auto"/>
              <w:jc w:val="both"/>
              <w:rPr>
                <w:rFonts w:ascii="Times New Roman" w:hAnsi="Times New Roman"/>
                <w:sz w:val="28"/>
                <w:szCs w:val="28"/>
              </w:rPr>
            </w:pPr>
            <w:r w:rsidRPr="009F5D15">
              <w:rPr>
                <w:rFonts w:ascii="Times New Roman" w:hAnsi="Times New Roman"/>
                <w:sz w:val="28"/>
                <w:szCs w:val="28"/>
              </w:rPr>
              <w:t>Tổ chức thi theo lịch quy định.</w:t>
            </w:r>
          </w:p>
        </w:tc>
        <w:tc>
          <w:tcPr>
            <w:tcW w:w="2311" w:type="dxa"/>
            <w:shd w:val="clear" w:color="auto" w:fill="FFFFFF" w:themeFill="background1"/>
            <w:vAlign w:val="center"/>
          </w:tcPr>
          <w:p w:rsidR="00392ABB" w:rsidRPr="009F5D15" w:rsidRDefault="00392ABB" w:rsidP="008613BD">
            <w:pPr>
              <w:spacing w:line="276" w:lineRule="auto"/>
              <w:jc w:val="center"/>
              <w:rPr>
                <w:rFonts w:ascii="Times New Roman" w:hAnsi="Times New Roman"/>
                <w:sz w:val="28"/>
                <w:szCs w:val="28"/>
              </w:rPr>
            </w:pPr>
            <w:r w:rsidRPr="009F5D15">
              <w:rPr>
                <w:rFonts w:ascii="Times New Roman" w:hAnsi="Times New Roman"/>
                <w:sz w:val="28"/>
                <w:szCs w:val="28"/>
              </w:rPr>
              <w:t>Sở Giáo dục và Đào tạo</w:t>
            </w:r>
          </w:p>
        </w:tc>
      </w:tr>
      <w:tr w:rsidR="00392ABB" w:rsidRPr="009F5D15" w:rsidTr="00392ABB">
        <w:trPr>
          <w:trHeight w:val="780"/>
        </w:trPr>
        <w:tc>
          <w:tcPr>
            <w:tcW w:w="1492" w:type="dxa"/>
            <w:shd w:val="clear" w:color="auto" w:fill="FFFFFF" w:themeFill="background1"/>
            <w:vAlign w:val="center"/>
          </w:tcPr>
          <w:p w:rsidR="00392ABB" w:rsidRDefault="008246D7" w:rsidP="008246D7">
            <w:pPr>
              <w:jc w:val="center"/>
            </w:pPr>
            <w:r>
              <w:rPr>
                <w:rFonts w:ascii="Times New Roman" w:hAnsi="Times New Roman"/>
                <w:color w:val="000000"/>
                <w:sz w:val="28"/>
                <w:szCs w:val="28"/>
              </w:rPr>
              <w:t>27</w:t>
            </w:r>
            <w:r w:rsidR="00392ABB" w:rsidRPr="00B964C2">
              <w:rPr>
                <w:rFonts w:ascii="Times New Roman" w:hAnsi="Times New Roman"/>
                <w:color w:val="000000"/>
                <w:sz w:val="28"/>
                <w:szCs w:val="28"/>
              </w:rPr>
              <w:t>/</w:t>
            </w:r>
            <w:r>
              <w:rPr>
                <w:rFonts w:ascii="Times New Roman" w:hAnsi="Times New Roman"/>
                <w:color w:val="000000"/>
                <w:sz w:val="28"/>
                <w:szCs w:val="28"/>
              </w:rPr>
              <w:t>6</w:t>
            </w:r>
            <w:r w:rsidR="00392ABB" w:rsidRPr="00B964C2">
              <w:rPr>
                <w:rFonts w:ascii="Times New Roman" w:hAnsi="Times New Roman"/>
                <w:color w:val="000000"/>
                <w:sz w:val="28"/>
                <w:szCs w:val="28"/>
              </w:rPr>
              <w:t>/2022</w:t>
            </w:r>
          </w:p>
        </w:tc>
        <w:tc>
          <w:tcPr>
            <w:tcW w:w="1492" w:type="dxa"/>
            <w:shd w:val="clear" w:color="auto" w:fill="FFFFFF" w:themeFill="background1"/>
            <w:vAlign w:val="center"/>
          </w:tcPr>
          <w:p w:rsidR="00392ABB" w:rsidRPr="009F5D15" w:rsidRDefault="008246D7" w:rsidP="00334FC8">
            <w:pPr>
              <w:jc w:val="center"/>
              <w:rPr>
                <w:rFonts w:ascii="Times New Roman" w:hAnsi="Times New Roman"/>
                <w:color w:val="000000"/>
                <w:sz w:val="28"/>
                <w:szCs w:val="28"/>
              </w:rPr>
            </w:pPr>
            <w:r w:rsidRPr="008246D7">
              <w:rPr>
                <w:rFonts w:ascii="Times New Roman" w:hAnsi="Times New Roman"/>
                <w:color w:val="000000"/>
                <w:sz w:val="28"/>
                <w:szCs w:val="28"/>
              </w:rPr>
              <w:t>27/6/2022</w:t>
            </w:r>
          </w:p>
        </w:tc>
        <w:tc>
          <w:tcPr>
            <w:tcW w:w="4294" w:type="dxa"/>
            <w:shd w:val="clear" w:color="auto" w:fill="FFFFFF" w:themeFill="background1"/>
            <w:vAlign w:val="center"/>
          </w:tcPr>
          <w:p w:rsidR="00392ABB" w:rsidRPr="009F5D15" w:rsidRDefault="00392ABB" w:rsidP="00281CC3">
            <w:pPr>
              <w:rPr>
                <w:rFonts w:ascii="Times New Roman" w:hAnsi="Times New Roman"/>
                <w:color w:val="000000"/>
                <w:sz w:val="28"/>
                <w:szCs w:val="28"/>
              </w:rPr>
            </w:pPr>
            <w:r w:rsidRPr="009F5D15">
              <w:rPr>
                <w:rFonts w:ascii="Times New Roman" w:hAnsi="Times New Roman"/>
                <w:color w:val="000000"/>
                <w:sz w:val="28"/>
                <w:szCs w:val="28"/>
              </w:rPr>
              <w:t>Công bố điểm chuẩn tuyển sinh trung học phổ thông chuyên</w:t>
            </w:r>
            <w:r w:rsidR="008246D7">
              <w:rPr>
                <w:rFonts w:ascii="Times New Roman" w:hAnsi="Times New Roman"/>
                <w:color w:val="000000"/>
                <w:sz w:val="28"/>
                <w:szCs w:val="28"/>
              </w:rPr>
              <w:t xml:space="preserve"> (dự kiến)</w:t>
            </w:r>
            <w:r w:rsidRPr="009F5D15">
              <w:rPr>
                <w:rFonts w:ascii="Times New Roman" w:hAnsi="Times New Roman"/>
                <w:color w:val="000000"/>
                <w:sz w:val="28"/>
                <w:szCs w:val="28"/>
              </w:rPr>
              <w:t>.</w:t>
            </w:r>
          </w:p>
        </w:tc>
        <w:tc>
          <w:tcPr>
            <w:tcW w:w="2311" w:type="dxa"/>
            <w:shd w:val="clear" w:color="auto" w:fill="FFFFFF" w:themeFill="background1"/>
            <w:vAlign w:val="center"/>
          </w:tcPr>
          <w:p w:rsidR="00392ABB" w:rsidRPr="009F5D15" w:rsidRDefault="00392ABB" w:rsidP="008613BD">
            <w:pPr>
              <w:spacing w:line="276" w:lineRule="auto"/>
              <w:jc w:val="center"/>
              <w:rPr>
                <w:rFonts w:ascii="Times New Roman" w:hAnsi="Times New Roman"/>
                <w:sz w:val="28"/>
                <w:szCs w:val="28"/>
              </w:rPr>
            </w:pPr>
            <w:r w:rsidRPr="009F5D15">
              <w:rPr>
                <w:rFonts w:ascii="Times New Roman" w:hAnsi="Times New Roman"/>
                <w:sz w:val="28"/>
                <w:szCs w:val="28"/>
              </w:rPr>
              <w:t>Sở Giáo dục và Đào tạo</w:t>
            </w:r>
          </w:p>
        </w:tc>
      </w:tr>
      <w:tr w:rsidR="00392ABB" w:rsidRPr="009F5D15" w:rsidTr="00392ABB">
        <w:trPr>
          <w:trHeight w:val="2361"/>
        </w:trPr>
        <w:tc>
          <w:tcPr>
            <w:tcW w:w="1492" w:type="dxa"/>
            <w:shd w:val="clear" w:color="auto" w:fill="FFFFFF" w:themeFill="background1"/>
            <w:vAlign w:val="center"/>
          </w:tcPr>
          <w:p w:rsidR="00392ABB" w:rsidRDefault="008246D7" w:rsidP="00392ABB">
            <w:pPr>
              <w:jc w:val="center"/>
            </w:pPr>
            <w:r>
              <w:rPr>
                <w:rFonts w:ascii="Times New Roman" w:hAnsi="Times New Roman"/>
                <w:color w:val="000000"/>
                <w:sz w:val="28"/>
                <w:szCs w:val="28"/>
              </w:rPr>
              <w:t>27</w:t>
            </w:r>
            <w:r w:rsidRPr="00B964C2">
              <w:rPr>
                <w:rFonts w:ascii="Times New Roman" w:hAnsi="Times New Roman"/>
                <w:color w:val="000000"/>
                <w:sz w:val="28"/>
                <w:szCs w:val="28"/>
              </w:rPr>
              <w:t>/</w:t>
            </w:r>
            <w:r>
              <w:rPr>
                <w:rFonts w:ascii="Times New Roman" w:hAnsi="Times New Roman"/>
                <w:color w:val="000000"/>
                <w:sz w:val="28"/>
                <w:szCs w:val="28"/>
              </w:rPr>
              <w:t>6</w:t>
            </w:r>
            <w:r w:rsidRPr="00B964C2">
              <w:rPr>
                <w:rFonts w:ascii="Times New Roman" w:hAnsi="Times New Roman"/>
                <w:color w:val="000000"/>
                <w:sz w:val="28"/>
                <w:szCs w:val="28"/>
              </w:rPr>
              <w:t>/2022</w:t>
            </w:r>
          </w:p>
        </w:tc>
        <w:tc>
          <w:tcPr>
            <w:tcW w:w="1492" w:type="dxa"/>
            <w:shd w:val="clear" w:color="auto" w:fill="FFFFFF" w:themeFill="background1"/>
            <w:vAlign w:val="center"/>
          </w:tcPr>
          <w:p w:rsidR="00392ABB" w:rsidRPr="009F5D15" w:rsidRDefault="008246D7" w:rsidP="008246D7">
            <w:pPr>
              <w:jc w:val="center"/>
              <w:rPr>
                <w:rFonts w:ascii="Times New Roman" w:hAnsi="Times New Roman"/>
                <w:color w:val="000000"/>
                <w:sz w:val="28"/>
                <w:szCs w:val="28"/>
              </w:rPr>
            </w:pPr>
            <w:r>
              <w:rPr>
                <w:rFonts w:ascii="Times New Roman" w:hAnsi="Times New Roman"/>
                <w:color w:val="000000"/>
                <w:sz w:val="28"/>
                <w:szCs w:val="28"/>
              </w:rPr>
              <w:t>01</w:t>
            </w:r>
            <w:r w:rsidRPr="00B964C2">
              <w:rPr>
                <w:rFonts w:ascii="Times New Roman" w:hAnsi="Times New Roman"/>
                <w:color w:val="000000"/>
                <w:sz w:val="28"/>
                <w:szCs w:val="28"/>
              </w:rPr>
              <w:t>/</w:t>
            </w:r>
            <w:r>
              <w:rPr>
                <w:rFonts w:ascii="Times New Roman" w:hAnsi="Times New Roman"/>
                <w:color w:val="000000"/>
                <w:sz w:val="28"/>
                <w:szCs w:val="28"/>
              </w:rPr>
              <w:t>7</w:t>
            </w:r>
            <w:r w:rsidRPr="00B964C2">
              <w:rPr>
                <w:rFonts w:ascii="Times New Roman" w:hAnsi="Times New Roman"/>
                <w:color w:val="000000"/>
                <w:sz w:val="28"/>
                <w:szCs w:val="28"/>
              </w:rPr>
              <w:t>/2022</w:t>
            </w:r>
          </w:p>
        </w:tc>
        <w:tc>
          <w:tcPr>
            <w:tcW w:w="4294" w:type="dxa"/>
            <w:shd w:val="clear" w:color="auto" w:fill="FFFFFF" w:themeFill="background1"/>
            <w:vAlign w:val="center"/>
          </w:tcPr>
          <w:p w:rsidR="00392ABB" w:rsidRPr="009F5D15" w:rsidRDefault="00392ABB" w:rsidP="008246D7">
            <w:pPr>
              <w:rPr>
                <w:rFonts w:ascii="Times New Roman" w:hAnsi="Times New Roman"/>
                <w:color w:val="000000"/>
                <w:sz w:val="28"/>
                <w:szCs w:val="28"/>
              </w:rPr>
            </w:pPr>
            <w:r w:rsidRPr="009F5D15">
              <w:rPr>
                <w:rFonts w:ascii="Times New Roman" w:hAnsi="Times New Roman"/>
                <w:color w:val="000000"/>
                <w:sz w:val="28"/>
                <w:szCs w:val="28"/>
              </w:rPr>
              <w:t xml:space="preserve">Thí sinh trúng tuyển trung học phổ thông chuyên nộp hồ sơ nhập học tại trường đã trúng tuyển. Sau 16 giờ 00 ngày </w:t>
            </w:r>
            <w:r w:rsidR="008246D7">
              <w:rPr>
                <w:rFonts w:ascii="Times New Roman" w:hAnsi="Times New Roman"/>
                <w:color w:val="000000"/>
                <w:sz w:val="28"/>
                <w:szCs w:val="28"/>
              </w:rPr>
              <w:t>01</w:t>
            </w:r>
            <w:r w:rsidRPr="009F5D15">
              <w:rPr>
                <w:rFonts w:ascii="Times New Roman" w:hAnsi="Times New Roman"/>
                <w:color w:val="000000"/>
                <w:sz w:val="28"/>
                <w:szCs w:val="28"/>
              </w:rPr>
              <w:t xml:space="preserve"> tháng </w:t>
            </w:r>
            <w:r w:rsidR="008246D7">
              <w:rPr>
                <w:rFonts w:ascii="Times New Roman" w:hAnsi="Times New Roman"/>
                <w:color w:val="000000"/>
                <w:sz w:val="28"/>
                <w:szCs w:val="28"/>
              </w:rPr>
              <w:t>7</w:t>
            </w:r>
            <w:r w:rsidRPr="009F5D15">
              <w:rPr>
                <w:rFonts w:ascii="Times New Roman" w:hAnsi="Times New Roman"/>
                <w:color w:val="000000"/>
                <w:sz w:val="28"/>
                <w:szCs w:val="28"/>
              </w:rPr>
              <w:t xml:space="preserve"> năm 202</w:t>
            </w:r>
            <w:r w:rsidR="008246D7">
              <w:rPr>
                <w:rFonts w:ascii="Times New Roman" w:hAnsi="Times New Roman"/>
                <w:color w:val="000000"/>
                <w:sz w:val="28"/>
                <w:szCs w:val="28"/>
              </w:rPr>
              <w:t>2</w:t>
            </w:r>
            <w:r w:rsidRPr="009F5D15">
              <w:rPr>
                <w:rFonts w:ascii="Times New Roman" w:hAnsi="Times New Roman"/>
                <w:color w:val="000000"/>
                <w:sz w:val="28"/>
                <w:szCs w:val="28"/>
              </w:rPr>
              <w:t>, thí sinh không nộp hồ sơ nhập học thì trường sẽ xóa tên trong danh sách trúng tuyển.</w:t>
            </w:r>
          </w:p>
        </w:tc>
        <w:tc>
          <w:tcPr>
            <w:tcW w:w="2311" w:type="dxa"/>
            <w:shd w:val="clear" w:color="auto" w:fill="FFFFFF" w:themeFill="background1"/>
            <w:vAlign w:val="center"/>
          </w:tcPr>
          <w:p w:rsidR="00392ABB" w:rsidRPr="009F5D15" w:rsidRDefault="00392ABB" w:rsidP="008613BD">
            <w:pPr>
              <w:spacing w:line="276" w:lineRule="auto"/>
              <w:jc w:val="center"/>
              <w:rPr>
                <w:rFonts w:ascii="Times New Roman" w:hAnsi="Times New Roman"/>
                <w:sz w:val="28"/>
                <w:szCs w:val="28"/>
              </w:rPr>
            </w:pPr>
            <w:r w:rsidRPr="009F5D15">
              <w:rPr>
                <w:rFonts w:ascii="Times New Roman" w:hAnsi="Times New Roman"/>
                <w:sz w:val="28"/>
                <w:szCs w:val="28"/>
              </w:rPr>
              <w:t xml:space="preserve">Các cơ sở </w:t>
            </w:r>
          </w:p>
          <w:p w:rsidR="00392ABB" w:rsidRPr="009F5D15" w:rsidRDefault="00392ABB" w:rsidP="008613BD">
            <w:pPr>
              <w:spacing w:line="276" w:lineRule="auto"/>
              <w:jc w:val="center"/>
              <w:rPr>
                <w:rFonts w:ascii="Times New Roman" w:hAnsi="Times New Roman"/>
                <w:sz w:val="28"/>
                <w:szCs w:val="28"/>
              </w:rPr>
            </w:pPr>
            <w:r w:rsidRPr="009F5D15">
              <w:rPr>
                <w:rFonts w:ascii="Times New Roman" w:hAnsi="Times New Roman"/>
                <w:sz w:val="28"/>
                <w:szCs w:val="28"/>
              </w:rPr>
              <w:t>giáo dục</w:t>
            </w:r>
          </w:p>
        </w:tc>
      </w:tr>
      <w:tr w:rsidR="008246D7" w:rsidRPr="009F5D15" w:rsidTr="008246D7">
        <w:trPr>
          <w:trHeight w:val="1331"/>
        </w:trPr>
        <w:tc>
          <w:tcPr>
            <w:tcW w:w="1492" w:type="dxa"/>
            <w:shd w:val="clear" w:color="auto" w:fill="FFFFFF" w:themeFill="background1"/>
            <w:vAlign w:val="center"/>
          </w:tcPr>
          <w:p w:rsidR="008246D7" w:rsidRDefault="008246D7" w:rsidP="008246D7">
            <w:pPr>
              <w:jc w:val="center"/>
            </w:pPr>
            <w:r w:rsidRPr="00151DCB">
              <w:rPr>
                <w:rFonts w:ascii="Times New Roman" w:hAnsi="Times New Roman"/>
                <w:color w:val="000000"/>
                <w:sz w:val="28"/>
                <w:szCs w:val="28"/>
              </w:rPr>
              <w:t>0</w:t>
            </w:r>
            <w:r>
              <w:rPr>
                <w:rFonts w:ascii="Times New Roman" w:hAnsi="Times New Roman"/>
                <w:color w:val="000000"/>
                <w:sz w:val="28"/>
                <w:szCs w:val="28"/>
              </w:rPr>
              <w:t>4</w:t>
            </w:r>
            <w:r w:rsidRPr="00151DCB">
              <w:rPr>
                <w:rFonts w:ascii="Times New Roman" w:hAnsi="Times New Roman"/>
                <w:color w:val="000000"/>
                <w:sz w:val="28"/>
                <w:szCs w:val="28"/>
              </w:rPr>
              <w:t>/7/2022</w:t>
            </w:r>
          </w:p>
        </w:tc>
        <w:tc>
          <w:tcPr>
            <w:tcW w:w="1492" w:type="dxa"/>
            <w:shd w:val="clear" w:color="auto" w:fill="FFFFFF" w:themeFill="background1"/>
            <w:vAlign w:val="center"/>
          </w:tcPr>
          <w:p w:rsidR="008246D7" w:rsidRDefault="008246D7" w:rsidP="008246D7">
            <w:pPr>
              <w:jc w:val="center"/>
            </w:pPr>
            <w:r w:rsidRPr="00151DCB">
              <w:rPr>
                <w:rFonts w:ascii="Times New Roman" w:hAnsi="Times New Roman"/>
                <w:color w:val="000000"/>
                <w:sz w:val="28"/>
                <w:szCs w:val="28"/>
              </w:rPr>
              <w:t>0</w:t>
            </w:r>
            <w:r>
              <w:rPr>
                <w:rFonts w:ascii="Times New Roman" w:hAnsi="Times New Roman"/>
                <w:color w:val="000000"/>
                <w:sz w:val="28"/>
                <w:szCs w:val="28"/>
              </w:rPr>
              <w:t>4</w:t>
            </w:r>
            <w:r w:rsidRPr="00151DCB">
              <w:rPr>
                <w:rFonts w:ascii="Times New Roman" w:hAnsi="Times New Roman"/>
                <w:color w:val="000000"/>
                <w:sz w:val="28"/>
                <w:szCs w:val="28"/>
              </w:rPr>
              <w:t>/7/2022</w:t>
            </w:r>
          </w:p>
        </w:tc>
        <w:tc>
          <w:tcPr>
            <w:tcW w:w="4294" w:type="dxa"/>
            <w:shd w:val="clear" w:color="auto" w:fill="FFFFFF" w:themeFill="background1"/>
            <w:vAlign w:val="center"/>
          </w:tcPr>
          <w:p w:rsidR="008246D7" w:rsidRPr="009F5D15" w:rsidRDefault="008246D7" w:rsidP="008246D7">
            <w:pPr>
              <w:rPr>
                <w:rFonts w:ascii="Times New Roman" w:hAnsi="Times New Roman"/>
                <w:color w:val="000000"/>
                <w:sz w:val="28"/>
                <w:szCs w:val="28"/>
              </w:rPr>
            </w:pPr>
            <w:r>
              <w:rPr>
                <w:rFonts w:ascii="Times New Roman" w:hAnsi="Times New Roman"/>
                <w:color w:val="000000"/>
                <w:sz w:val="28"/>
                <w:szCs w:val="28"/>
              </w:rPr>
              <w:t>16h00 ngày 04/7/2022 hạn chót c</w:t>
            </w:r>
            <w:r w:rsidRPr="009F5D15">
              <w:rPr>
                <w:rFonts w:ascii="Times New Roman" w:hAnsi="Times New Roman"/>
                <w:color w:val="000000"/>
                <w:sz w:val="28"/>
                <w:szCs w:val="28"/>
              </w:rPr>
              <w:t>ác trường THPT chuyên, có lớp chuyên</w:t>
            </w:r>
            <w:r>
              <w:rPr>
                <w:rFonts w:ascii="Times New Roman" w:hAnsi="Times New Roman"/>
                <w:color w:val="000000"/>
                <w:sz w:val="28"/>
                <w:szCs w:val="28"/>
              </w:rPr>
              <w:t>, tích hợp hoặc có học sinh tuyển thẳng</w:t>
            </w:r>
            <w:r w:rsidRPr="009F5D15">
              <w:rPr>
                <w:rFonts w:ascii="Times New Roman" w:hAnsi="Times New Roman"/>
                <w:color w:val="000000"/>
                <w:sz w:val="28"/>
                <w:szCs w:val="28"/>
              </w:rPr>
              <w:t xml:space="preserve"> nộp danh sách và cập nhật vào hệ thống danh sách học sinh đã đăng ký học về Phòng Khảo thí và Kiểm định chất lượng giáo dục.</w:t>
            </w:r>
          </w:p>
        </w:tc>
        <w:tc>
          <w:tcPr>
            <w:tcW w:w="2311" w:type="dxa"/>
            <w:shd w:val="clear" w:color="auto" w:fill="FFFFFF" w:themeFill="background1"/>
            <w:vAlign w:val="center"/>
          </w:tcPr>
          <w:p w:rsidR="008246D7" w:rsidRPr="009F5D15" w:rsidRDefault="008246D7" w:rsidP="008613BD">
            <w:pPr>
              <w:spacing w:line="276" w:lineRule="auto"/>
              <w:jc w:val="center"/>
              <w:rPr>
                <w:rFonts w:ascii="Times New Roman" w:hAnsi="Times New Roman"/>
                <w:sz w:val="28"/>
                <w:szCs w:val="28"/>
              </w:rPr>
            </w:pPr>
            <w:r w:rsidRPr="009F5D15">
              <w:rPr>
                <w:rFonts w:ascii="Times New Roman" w:hAnsi="Times New Roman"/>
                <w:sz w:val="28"/>
                <w:szCs w:val="28"/>
              </w:rPr>
              <w:t>Các cơ sở</w:t>
            </w:r>
          </w:p>
          <w:p w:rsidR="008246D7" w:rsidRPr="009F5D15" w:rsidRDefault="008246D7" w:rsidP="008613BD">
            <w:pPr>
              <w:spacing w:line="276" w:lineRule="auto"/>
              <w:jc w:val="center"/>
              <w:rPr>
                <w:rFonts w:ascii="Times New Roman" w:hAnsi="Times New Roman"/>
                <w:sz w:val="28"/>
                <w:szCs w:val="28"/>
              </w:rPr>
            </w:pPr>
            <w:r w:rsidRPr="009F5D15">
              <w:rPr>
                <w:rFonts w:ascii="Times New Roman" w:hAnsi="Times New Roman"/>
                <w:sz w:val="28"/>
                <w:szCs w:val="28"/>
              </w:rPr>
              <w:t xml:space="preserve"> giáo dục</w:t>
            </w:r>
          </w:p>
        </w:tc>
      </w:tr>
    </w:tbl>
    <w:tbl>
      <w:tblPr>
        <w:tblStyle w:val="TableGrid"/>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67"/>
      </w:tblGrid>
      <w:tr w:rsidR="00061267" w:rsidRPr="009F5D15" w:rsidTr="000859E7">
        <w:tc>
          <w:tcPr>
            <w:tcW w:w="5245" w:type="dxa"/>
          </w:tcPr>
          <w:p w:rsidR="00061267" w:rsidRPr="009F5D15" w:rsidRDefault="00061267" w:rsidP="00061267">
            <w:pPr>
              <w:pStyle w:val="BodyTextIndent"/>
              <w:spacing w:before="240"/>
              <w:ind w:left="0"/>
              <w:jc w:val="both"/>
              <w:rPr>
                <w:rFonts w:ascii="Times New Roman" w:hAnsi="Times New Roman"/>
                <w:b/>
                <w:bCs/>
                <w:i/>
                <w:szCs w:val="24"/>
              </w:rPr>
            </w:pPr>
            <w:r w:rsidRPr="009F5D15">
              <w:rPr>
                <w:rFonts w:ascii="Times New Roman" w:hAnsi="Times New Roman"/>
                <w:b/>
                <w:bCs/>
                <w:i/>
                <w:szCs w:val="24"/>
              </w:rPr>
              <w:t>Nơi nhận:</w:t>
            </w:r>
          </w:p>
          <w:p w:rsidR="00061267" w:rsidRDefault="00061267" w:rsidP="009F5D15">
            <w:pPr>
              <w:rPr>
                <w:rFonts w:ascii="Times New Roman" w:hAnsi="Times New Roman"/>
                <w:iCs/>
                <w:szCs w:val="22"/>
              </w:rPr>
            </w:pPr>
            <w:r w:rsidRPr="009F5D15">
              <w:rPr>
                <w:rFonts w:ascii="Times New Roman" w:hAnsi="Times New Roman"/>
                <w:iCs/>
                <w:szCs w:val="22"/>
              </w:rPr>
              <w:t xml:space="preserve">- </w:t>
            </w:r>
            <w:r w:rsidR="009F5D15">
              <w:rPr>
                <w:rFonts w:ascii="Times New Roman" w:hAnsi="Times New Roman"/>
                <w:iCs/>
                <w:szCs w:val="22"/>
              </w:rPr>
              <w:t>Trưởng phòng (để báo cáo);</w:t>
            </w:r>
          </w:p>
          <w:p w:rsidR="009F5D15" w:rsidRDefault="009F5D15" w:rsidP="009F5D15">
            <w:pPr>
              <w:rPr>
                <w:rFonts w:ascii="Times New Roman" w:hAnsi="Times New Roman"/>
                <w:iCs/>
                <w:szCs w:val="22"/>
              </w:rPr>
            </w:pPr>
            <w:r>
              <w:rPr>
                <w:rFonts w:ascii="Times New Roman" w:hAnsi="Times New Roman"/>
                <w:iCs/>
                <w:szCs w:val="22"/>
              </w:rPr>
              <w:t>- Giám đốc TTGDNN-GDTX</w:t>
            </w:r>
            <w:r w:rsidR="00281CC3">
              <w:rPr>
                <w:rFonts w:ascii="Times New Roman" w:hAnsi="Times New Roman"/>
                <w:iCs/>
                <w:szCs w:val="22"/>
              </w:rPr>
              <w:t xml:space="preserve"> (để thực hiện)</w:t>
            </w:r>
            <w:r>
              <w:rPr>
                <w:rFonts w:ascii="Times New Roman" w:hAnsi="Times New Roman"/>
                <w:iCs/>
                <w:szCs w:val="22"/>
              </w:rPr>
              <w:t>;</w:t>
            </w:r>
          </w:p>
          <w:p w:rsidR="009F5D15" w:rsidRPr="009F5D15" w:rsidRDefault="009F5D15" w:rsidP="009F5D15">
            <w:pPr>
              <w:rPr>
                <w:rFonts w:ascii="Times New Roman" w:hAnsi="Times New Roman"/>
                <w:iCs/>
                <w:szCs w:val="22"/>
              </w:rPr>
            </w:pPr>
            <w:r>
              <w:rPr>
                <w:rFonts w:ascii="Times New Roman" w:hAnsi="Times New Roman"/>
                <w:iCs/>
                <w:szCs w:val="22"/>
              </w:rPr>
              <w:t xml:space="preserve">- Hiệu trường trường THCS </w:t>
            </w:r>
            <w:r w:rsidR="000859E7">
              <w:rPr>
                <w:rFonts w:ascii="Times New Roman" w:hAnsi="Times New Roman"/>
                <w:iCs/>
                <w:szCs w:val="22"/>
              </w:rPr>
              <w:t>CL&amp;NCL (để thực hiện)</w:t>
            </w:r>
            <w:r>
              <w:rPr>
                <w:rFonts w:ascii="Times New Roman" w:hAnsi="Times New Roman"/>
                <w:iCs/>
                <w:szCs w:val="22"/>
              </w:rPr>
              <w:t>;</w:t>
            </w:r>
          </w:p>
          <w:p w:rsidR="00061267" w:rsidRPr="009F5D15" w:rsidRDefault="00061267" w:rsidP="009F5D15">
            <w:pPr>
              <w:pStyle w:val="BodyTextIndent"/>
              <w:ind w:left="0"/>
              <w:jc w:val="both"/>
              <w:rPr>
                <w:rFonts w:ascii="Times New Roman" w:hAnsi="Times New Roman"/>
                <w:sz w:val="28"/>
                <w:szCs w:val="28"/>
              </w:rPr>
            </w:pPr>
            <w:r w:rsidRPr="009F5D15">
              <w:rPr>
                <w:rFonts w:ascii="Times New Roman" w:hAnsi="Times New Roman"/>
                <w:sz w:val="22"/>
                <w:szCs w:val="22"/>
              </w:rPr>
              <w:t xml:space="preserve">- </w:t>
            </w:r>
            <w:r w:rsidRPr="009F5D15">
              <w:rPr>
                <w:rFonts w:ascii="Times New Roman" w:hAnsi="Times New Roman"/>
                <w:bCs/>
                <w:sz w:val="22"/>
                <w:szCs w:val="22"/>
              </w:rPr>
              <w:t>Lưu: VP</w:t>
            </w:r>
            <w:r w:rsidR="009F5D15">
              <w:rPr>
                <w:rFonts w:ascii="Times New Roman" w:hAnsi="Times New Roman"/>
                <w:bCs/>
                <w:sz w:val="22"/>
                <w:szCs w:val="22"/>
              </w:rPr>
              <w:t>, Tổ THCS</w:t>
            </w:r>
            <w:r w:rsidRPr="009F5D15">
              <w:rPr>
                <w:rFonts w:ascii="Times New Roman" w:hAnsi="Times New Roman"/>
                <w:bCs/>
                <w:sz w:val="22"/>
                <w:szCs w:val="22"/>
              </w:rPr>
              <w:t>.</w:t>
            </w:r>
          </w:p>
        </w:tc>
        <w:tc>
          <w:tcPr>
            <w:tcW w:w="5167" w:type="dxa"/>
          </w:tcPr>
          <w:p w:rsidR="00061267" w:rsidRPr="009F5D15" w:rsidRDefault="00061267" w:rsidP="00061267">
            <w:pPr>
              <w:pStyle w:val="BodyTextIndent"/>
              <w:spacing w:before="240"/>
              <w:ind w:left="0"/>
              <w:jc w:val="center"/>
              <w:rPr>
                <w:rFonts w:ascii="Times New Roman" w:hAnsi="Times New Roman"/>
                <w:b/>
                <w:sz w:val="28"/>
                <w:szCs w:val="28"/>
              </w:rPr>
            </w:pPr>
            <w:r w:rsidRPr="009F5D15">
              <w:rPr>
                <w:rFonts w:ascii="Times New Roman" w:hAnsi="Times New Roman"/>
                <w:b/>
                <w:sz w:val="28"/>
                <w:szCs w:val="28"/>
              </w:rPr>
              <w:t xml:space="preserve">KT. </w:t>
            </w:r>
            <w:r w:rsidR="009F5D15">
              <w:rPr>
                <w:rFonts w:ascii="Times New Roman" w:hAnsi="Times New Roman"/>
                <w:b/>
                <w:sz w:val="28"/>
                <w:szCs w:val="28"/>
              </w:rPr>
              <w:t>TRƯỞNG PHÒNG</w:t>
            </w:r>
          </w:p>
          <w:p w:rsidR="00061267" w:rsidRPr="009F5D15" w:rsidRDefault="00061267" w:rsidP="00061267">
            <w:pPr>
              <w:pStyle w:val="BodyTextIndent"/>
              <w:ind w:left="0"/>
              <w:jc w:val="center"/>
              <w:rPr>
                <w:rFonts w:ascii="Times New Roman" w:hAnsi="Times New Roman"/>
                <w:b/>
                <w:sz w:val="28"/>
                <w:szCs w:val="28"/>
              </w:rPr>
            </w:pPr>
            <w:r w:rsidRPr="009F5D15">
              <w:rPr>
                <w:rFonts w:ascii="Times New Roman" w:hAnsi="Times New Roman"/>
                <w:b/>
                <w:sz w:val="28"/>
                <w:szCs w:val="28"/>
              </w:rPr>
              <w:t xml:space="preserve">PHÓ </w:t>
            </w:r>
            <w:r w:rsidR="009F5D15">
              <w:rPr>
                <w:rFonts w:ascii="Times New Roman" w:hAnsi="Times New Roman"/>
                <w:b/>
                <w:sz w:val="28"/>
                <w:szCs w:val="28"/>
              </w:rPr>
              <w:t>TRƯỞNG PHÒNG</w:t>
            </w:r>
          </w:p>
          <w:p w:rsidR="00061267" w:rsidRDefault="00061267" w:rsidP="00061267">
            <w:pPr>
              <w:pStyle w:val="BodyTextIndent"/>
              <w:ind w:left="0"/>
              <w:jc w:val="center"/>
              <w:rPr>
                <w:rFonts w:ascii="Times New Roman" w:hAnsi="Times New Roman"/>
                <w:b/>
                <w:sz w:val="28"/>
                <w:szCs w:val="28"/>
              </w:rPr>
            </w:pPr>
          </w:p>
          <w:p w:rsidR="00061267" w:rsidRDefault="00061267" w:rsidP="00061267">
            <w:pPr>
              <w:pStyle w:val="BodyTextIndent"/>
              <w:ind w:left="0"/>
              <w:jc w:val="center"/>
              <w:rPr>
                <w:rFonts w:ascii="Times New Roman" w:hAnsi="Times New Roman"/>
                <w:i/>
                <w:sz w:val="28"/>
                <w:szCs w:val="28"/>
              </w:rPr>
            </w:pPr>
          </w:p>
          <w:p w:rsidR="008246D7" w:rsidRPr="00BD69E6" w:rsidRDefault="00BD69E6" w:rsidP="00061267">
            <w:pPr>
              <w:pStyle w:val="BodyTextIndent"/>
              <w:ind w:left="0"/>
              <w:jc w:val="center"/>
              <w:rPr>
                <w:rFonts w:ascii="Times New Roman" w:hAnsi="Times New Roman"/>
                <w:i/>
                <w:sz w:val="28"/>
                <w:szCs w:val="28"/>
              </w:rPr>
            </w:pPr>
            <w:r w:rsidRPr="00BD69E6">
              <w:rPr>
                <w:rFonts w:ascii="Times New Roman" w:hAnsi="Times New Roman"/>
                <w:bCs/>
                <w:i/>
                <w:color w:val="000000"/>
              </w:rPr>
              <w:t>(đã ký)</w:t>
            </w:r>
          </w:p>
          <w:p w:rsidR="008246D7" w:rsidRPr="009F5D15" w:rsidRDefault="008246D7" w:rsidP="00061267">
            <w:pPr>
              <w:pStyle w:val="BodyTextIndent"/>
              <w:ind w:left="0"/>
              <w:jc w:val="center"/>
              <w:rPr>
                <w:rFonts w:ascii="Times New Roman" w:hAnsi="Times New Roman"/>
                <w:b/>
                <w:sz w:val="28"/>
                <w:szCs w:val="28"/>
              </w:rPr>
            </w:pPr>
          </w:p>
          <w:p w:rsidR="00B47924" w:rsidRPr="009F5D15" w:rsidRDefault="00B47924" w:rsidP="00061267">
            <w:pPr>
              <w:pStyle w:val="BodyTextIndent"/>
              <w:ind w:left="0"/>
              <w:jc w:val="center"/>
              <w:rPr>
                <w:rFonts w:ascii="Times New Roman" w:hAnsi="Times New Roman"/>
                <w:b/>
                <w:sz w:val="28"/>
                <w:szCs w:val="28"/>
              </w:rPr>
            </w:pPr>
          </w:p>
          <w:p w:rsidR="00061267" w:rsidRPr="009F5D15" w:rsidRDefault="009F5D15" w:rsidP="00061267">
            <w:pPr>
              <w:pStyle w:val="BodyTextIndent"/>
              <w:ind w:left="0"/>
              <w:jc w:val="center"/>
              <w:rPr>
                <w:rFonts w:ascii="Times New Roman" w:hAnsi="Times New Roman"/>
                <w:sz w:val="28"/>
                <w:szCs w:val="28"/>
              </w:rPr>
            </w:pPr>
            <w:r>
              <w:rPr>
                <w:rFonts w:ascii="Times New Roman" w:hAnsi="Times New Roman"/>
                <w:b/>
                <w:sz w:val="28"/>
                <w:szCs w:val="28"/>
              </w:rPr>
              <w:t>Trần Tiểu Quỳnh</w:t>
            </w:r>
          </w:p>
        </w:tc>
      </w:tr>
    </w:tbl>
    <w:p w:rsidR="00061267" w:rsidRPr="009F5D15" w:rsidRDefault="00061267" w:rsidP="00061267">
      <w:pPr>
        <w:pStyle w:val="BodyTextIndent"/>
        <w:spacing w:before="240"/>
        <w:ind w:left="0"/>
        <w:jc w:val="both"/>
        <w:rPr>
          <w:rFonts w:ascii="Times New Roman" w:hAnsi="Times New Roman"/>
          <w:sz w:val="28"/>
          <w:szCs w:val="28"/>
        </w:rPr>
      </w:pPr>
    </w:p>
    <w:p w:rsidR="00EA5F8E" w:rsidRPr="009F5D15" w:rsidRDefault="00902D2B" w:rsidP="00DC73EC">
      <w:pPr>
        <w:pStyle w:val="Heading4"/>
        <w:spacing w:before="120"/>
        <w:ind w:left="0" w:firstLine="0"/>
        <w:rPr>
          <w:rFonts w:ascii="Times New Roman" w:hAnsi="Times New Roman"/>
          <w:b w:val="0"/>
          <w:sz w:val="28"/>
          <w:szCs w:val="28"/>
        </w:rPr>
      </w:pPr>
      <w:r w:rsidRPr="009F5D15">
        <w:rPr>
          <w:rFonts w:ascii="Times New Roman" w:hAnsi="Times New Roman"/>
          <w:bCs/>
          <w:i/>
          <w:szCs w:val="24"/>
        </w:rPr>
        <w:tab/>
      </w:r>
      <w:r w:rsidRPr="009F5D15">
        <w:rPr>
          <w:rFonts w:ascii="Times New Roman" w:hAnsi="Times New Roman"/>
          <w:bCs/>
          <w:i/>
          <w:szCs w:val="24"/>
        </w:rPr>
        <w:tab/>
      </w:r>
      <w:r w:rsidRPr="009F5D15">
        <w:rPr>
          <w:rFonts w:ascii="Times New Roman" w:hAnsi="Times New Roman"/>
          <w:bCs/>
          <w:i/>
          <w:szCs w:val="24"/>
        </w:rPr>
        <w:tab/>
      </w:r>
      <w:r w:rsidRPr="009F5D15">
        <w:rPr>
          <w:rFonts w:ascii="Times New Roman" w:hAnsi="Times New Roman"/>
          <w:bCs/>
          <w:i/>
          <w:szCs w:val="24"/>
        </w:rPr>
        <w:tab/>
      </w:r>
      <w:r w:rsidRPr="009F5D15">
        <w:rPr>
          <w:rFonts w:ascii="Times New Roman" w:hAnsi="Times New Roman"/>
          <w:bCs/>
          <w:i/>
          <w:szCs w:val="24"/>
        </w:rPr>
        <w:tab/>
      </w:r>
      <w:r w:rsidRPr="009F5D15">
        <w:rPr>
          <w:rFonts w:ascii="Times New Roman" w:hAnsi="Times New Roman"/>
          <w:bCs/>
          <w:i/>
          <w:szCs w:val="24"/>
        </w:rPr>
        <w:tab/>
      </w:r>
      <w:r w:rsidRPr="009F5D15">
        <w:rPr>
          <w:rFonts w:ascii="Times New Roman" w:hAnsi="Times New Roman"/>
          <w:bCs/>
          <w:i/>
          <w:szCs w:val="24"/>
        </w:rPr>
        <w:tab/>
      </w:r>
      <w:r w:rsidRPr="009F5D15">
        <w:rPr>
          <w:rFonts w:ascii="Times New Roman" w:hAnsi="Times New Roman"/>
          <w:bCs/>
          <w:i/>
          <w:szCs w:val="24"/>
        </w:rPr>
        <w:tab/>
      </w:r>
    </w:p>
    <w:p w:rsidR="00524525" w:rsidRPr="009F5D15" w:rsidRDefault="00524525" w:rsidP="0069435F">
      <w:pPr>
        <w:rPr>
          <w:rFonts w:ascii="Times New Roman" w:hAnsi="Times New Roman"/>
          <w:b/>
          <w:sz w:val="28"/>
          <w:szCs w:val="28"/>
        </w:rPr>
      </w:pPr>
    </w:p>
    <w:sectPr w:rsidR="00524525" w:rsidRPr="009F5D15" w:rsidSect="000859E7">
      <w:headerReference w:type="default" r:id="rId8"/>
      <w:footerReference w:type="even" r:id="rId9"/>
      <w:footerReference w:type="default" r:id="rId10"/>
      <w:pgSz w:w="11909" w:h="16834"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D2" w:rsidRDefault="002C7DD2">
      <w:r>
        <w:separator/>
      </w:r>
    </w:p>
  </w:endnote>
  <w:endnote w:type="continuationSeparator" w:id="0">
    <w:p w:rsidR="002C7DD2" w:rsidRDefault="002C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A7" w:rsidRDefault="00B32FA7" w:rsidP="00311C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FA7" w:rsidRDefault="00B32F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A7" w:rsidRPr="00891D15" w:rsidRDefault="00B32FA7" w:rsidP="00891D15">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D2" w:rsidRDefault="002C7DD2">
      <w:r>
        <w:separator/>
      </w:r>
    </w:p>
  </w:footnote>
  <w:footnote w:type="continuationSeparator" w:id="0">
    <w:p w:rsidR="002C7DD2" w:rsidRDefault="002C7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31744"/>
      <w:docPartObj>
        <w:docPartGallery w:val="Page Numbers (Top of Page)"/>
        <w:docPartUnique/>
      </w:docPartObj>
    </w:sdtPr>
    <w:sdtEndPr>
      <w:rPr>
        <w:noProof/>
      </w:rPr>
    </w:sdtEndPr>
    <w:sdtContent>
      <w:p w:rsidR="00891D15" w:rsidRDefault="00891D15" w:rsidP="00891D15">
        <w:pPr>
          <w:pStyle w:val="Header"/>
          <w:jc w:val="center"/>
        </w:pPr>
        <w:r>
          <w:fldChar w:fldCharType="begin"/>
        </w:r>
        <w:r>
          <w:instrText xml:space="preserve"> PAGE   \* MERGEFORMAT </w:instrText>
        </w:r>
        <w:r>
          <w:fldChar w:fldCharType="separate"/>
        </w:r>
        <w:r w:rsidR="00BD69E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073"/>
    <w:multiLevelType w:val="singleLevel"/>
    <w:tmpl w:val="2E1EB532"/>
    <w:lvl w:ilvl="0">
      <w:start w:val="2"/>
      <w:numFmt w:val="bullet"/>
      <w:lvlText w:val="-"/>
      <w:lvlJc w:val="left"/>
      <w:pPr>
        <w:tabs>
          <w:tab w:val="num" w:pos="1800"/>
        </w:tabs>
        <w:ind w:left="1800" w:hanging="360"/>
      </w:pPr>
      <w:rPr>
        <w:rFonts w:ascii="Times New Roman" w:hAnsi="Times New Roman" w:hint="default"/>
      </w:rPr>
    </w:lvl>
  </w:abstractNum>
  <w:abstractNum w:abstractNumId="1" w15:restartNumberingAfterBreak="0">
    <w:nsid w:val="13281B79"/>
    <w:multiLevelType w:val="singleLevel"/>
    <w:tmpl w:val="74764E82"/>
    <w:lvl w:ilvl="0">
      <w:start w:val="1"/>
      <w:numFmt w:val="decimal"/>
      <w:lvlText w:val="%1. "/>
      <w:legacy w:legacy="1" w:legacySpace="0" w:legacyIndent="360"/>
      <w:lvlJc w:val="left"/>
      <w:pPr>
        <w:ind w:left="1080" w:hanging="360"/>
      </w:pPr>
      <w:rPr>
        <w:rFonts w:ascii="VNI-Times" w:hAnsi="VNI-Times" w:hint="default"/>
        <w:b w:val="0"/>
        <w:i w:val="0"/>
        <w:sz w:val="22"/>
        <w:u w:val="none"/>
      </w:rPr>
    </w:lvl>
  </w:abstractNum>
  <w:abstractNum w:abstractNumId="2" w15:restartNumberingAfterBreak="0">
    <w:nsid w:val="133C17B0"/>
    <w:multiLevelType w:val="hybridMultilevel"/>
    <w:tmpl w:val="4D9A804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963169E"/>
    <w:multiLevelType w:val="singleLevel"/>
    <w:tmpl w:val="D59C4DDA"/>
    <w:lvl w:ilvl="0">
      <w:numFmt w:val="bullet"/>
      <w:lvlText w:val="-"/>
      <w:lvlJc w:val="left"/>
      <w:pPr>
        <w:tabs>
          <w:tab w:val="num" w:pos="2790"/>
        </w:tabs>
        <w:ind w:left="2790" w:hanging="360"/>
      </w:pPr>
      <w:rPr>
        <w:rFonts w:hint="default"/>
      </w:rPr>
    </w:lvl>
  </w:abstractNum>
  <w:abstractNum w:abstractNumId="4" w15:restartNumberingAfterBreak="0">
    <w:nsid w:val="1F39735D"/>
    <w:multiLevelType w:val="singleLevel"/>
    <w:tmpl w:val="F81E2424"/>
    <w:lvl w:ilvl="0">
      <w:start w:val="1"/>
      <w:numFmt w:val="upperRoman"/>
      <w:lvlText w:val="%1-"/>
      <w:lvlJc w:val="left"/>
      <w:pPr>
        <w:tabs>
          <w:tab w:val="num" w:pos="1440"/>
        </w:tabs>
        <w:ind w:left="1440" w:hanging="720"/>
      </w:pPr>
      <w:rPr>
        <w:rFonts w:hint="default"/>
        <w:b/>
      </w:rPr>
    </w:lvl>
  </w:abstractNum>
  <w:abstractNum w:abstractNumId="5" w15:restartNumberingAfterBreak="0">
    <w:nsid w:val="27C441BB"/>
    <w:multiLevelType w:val="hybridMultilevel"/>
    <w:tmpl w:val="DE4EFAE6"/>
    <w:lvl w:ilvl="0" w:tplc="F1108230">
      <w:start w:val="1"/>
      <w:numFmt w:val="upperRoman"/>
      <w:lvlText w:val="%1."/>
      <w:lvlJc w:val="left"/>
      <w:pPr>
        <w:tabs>
          <w:tab w:val="num" w:pos="1713"/>
        </w:tabs>
        <w:ind w:left="1713" w:hanging="720"/>
      </w:pPr>
      <w:rPr>
        <w:rFonts w:hint="default"/>
        <w:b/>
        <w:sz w:val="28"/>
      </w:rPr>
    </w:lvl>
    <w:lvl w:ilvl="1" w:tplc="CC742CFC" w:tentative="1">
      <w:start w:val="1"/>
      <w:numFmt w:val="lowerLetter"/>
      <w:lvlText w:val="%2."/>
      <w:lvlJc w:val="left"/>
      <w:pPr>
        <w:tabs>
          <w:tab w:val="num" w:pos="2073"/>
        </w:tabs>
        <w:ind w:left="2073" w:hanging="360"/>
      </w:pPr>
    </w:lvl>
    <w:lvl w:ilvl="2" w:tplc="42B23C6E" w:tentative="1">
      <w:start w:val="1"/>
      <w:numFmt w:val="lowerRoman"/>
      <w:lvlText w:val="%3."/>
      <w:lvlJc w:val="right"/>
      <w:pPr>
        <w:tabs>
          <w:tab w:val="num" w:pos="2793"/>
        </w:tabs>
        <w:ind w:left="2793" w:hanging="180"/>
      </w:pPr>
    </w:lvl>
    <w:lvl w:ilvl="3" w:tplc="A032403A" w:tentative="1">
      <w:start w:val="1"/>
      <w:numFmt w:val="decimal"/>
      <w:lvlText w:val="%4."/>
      <w:lvlJc w:val="left"/>
      <w:pPr>
        <w:tabs>
          <w:tab w:val="num" w:pos="3513"/>
        </w:tabs>
        <w:ind w:left="3513" w:hanging="360"/>
      </w:pPr>
    </w:lvl>
    <w:lvl w:ilvl="4" w:tplc="655CEEA0" w:tentative="1">
      <w:start w:val="1"/>
      <w:numFmt w:val="lowerLetter"/>
      <w:lvlText w:val="%5."/>
      <w:lvlJc w:val="left"/>
      <w:pPr>
        <w:tabs>
          <w:tab w:val="num" w:pos="4233"/>
        </w:tabs>
        <w:ind w:left="4233" w:hanging="360"/>
      </w:pPr>
    </w:lvl>
    <w:lvl w:ilvl="5" w:tplc="1C9ABA2E" w:tentative="1">
      <w:start w:val="1"/>
      <w:numFmt w:val="lowerRoman"/>
      <w:lvlText w:val="%6."/>
      <w:lvlJc w:val="right"/>
      <w:pPr>
        <w:tabs>
          <w:tab w:val="num" w:pos="4953"/>
        </w:tabs>
        <w:ind w:left="4953" w:hanging="180"/>
      </w:pPr>
    </w:lvl>
    <w:lvl w:ilvl="6" w:tplc="EA22B658" w:tentative="1">
      <w:start w:val="1"/>
      <w:numFmt w:val="decimal"/>
      <w:lvlText w:val="%7."/>
      <w:lvlJc w:val="left"/>
      <w:pPr>
        <w:tabs>
          <w:tab w:val="num" w:pos="5673"/>
        </w:tabs>
        <w:ind w:left="5673" w:hanging="360"/>
      </w:pPr>
    </w:lvl>
    <w:lvl w:ilvl="7" w:tplc="D91A651A" w:tentative="1">
      <w:start w:val="1"/>
      <w:numFmt w:val="lowerLetter"/>
      <w:lvlText w:val="%8."/>
      <w:lvlJc w:val="left"/>
      <w:pPr>
        <w:tabs>
          <w:tab w:val="num" w:pos="6393"/>
        </w:tabs>
        <w:ind w:left="6393" w:hanging="360"/>
      </w:pPr>
    </w:lvl>
    <w:lvl w:ilvl="8" w:tplc="19DE994A" w:tentative="1">
      <w:start w:val="1"/>
      <w:numFmt w:val="lowerRoman"/>
      <w:lvlText w:val="%9."/>
      <w:lvlJc w:val="right"/>
      <w:pPr>
        <w:tabs>
          <w:tab w:val="num" w:pos="7113"/>
        </w:tabs>
        <w:ind w:left="7113" w:hanging="180"/>
      </w:pPr>
    </w:lvl>
  </w:abstractNum>
  <w:abstractNum w:abstractNumId="6" w15:restartNumberingAfterBreak="0">
    <w:nsid w:val="29C77B23"/>
    <w:multiLevelType w:val="singleLevel"/>
    <w:tmpl w:val="A32416B4"/>
    <w:lvl w:ilvl="0">
      <w:start w:val="1"/>
      <w:numFmt w:val="upperRoman"/>
      <w:lvlText w:val="%1-"/>
      <w:lvlJc w:val="left"/>
      <w:pPr>
        <w:tabs>
          <w:tab w:val="num" w:pos="1440"/>
        </w:tabs>
        <w:ind w:left="1440" w:hanging="720"/>
      </w:pPr>
      <w:rPr>
        <w:rFonts w:hint="default"/>
        <w:b/>
      </w:rPr>
    </w:lvl>
  </w:abstractNum>
  <w:abstractNum w:abstractNumId="7" w15:restartNumberingAfterBreak="0">
    <w:nsid w:val="2A6B0FC7"/>
    <w:multiLevelType w:val="hybridMultilevel"/>
    <w:tmpl w:val="8CC4AA2A"/>
    <w:lvl w:ilvl="0" w:tplc="77C08E5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416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8912F5"/>
    <w:multiLevelType w:val="hybridMultilevel"/>
    <w:tmpl w:val="DFD4850A"/>
    <w:lvl w:ilvl="0" w:tplc="642AFF92">
      <w:start w:val="2"/>
      <w:numFmt w:val="bullet"/>
      <w:lvlText w:val="-"/>
      <w:lvlJc w:val="left"/>
      <w:pPr>
        <w:ind w:left="1264" w:hanging="360"/>
      </w:pPr>
      <w:rPr>
        <w:rFonts w:ascii="Times New Roman" w:eastAsia="Times New Roman" w:hAnsi="Times New Roman"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0" w15:restartNumberingAfterBreak="0">
    <w:nsid w:val="35F2451E"/>
    <w:multiLevelType w:val="singleLevel"/>
    <w:tmpl w:val="BCBC202A"/>
    <w:lvl w:ilvl="0">
      <w:start w:val="1"/>
      <w:numFmt w:val="decimal"/>
      <w:lvlText w:val="%1."/>
      <w:lvlJc w:val="left"/>
      <w:pPr>
        <w:tabs>
          <w:tab w:val="num" w:pos="360"/>
        </w:tabs>
        <w:ind w:left="360" w:hanging="360"/>
      </w:pPr>
      <w:rPr>
        <w:rFonts w:hint="default"/>
        <w:b/>
      </w:rPr>
    </w:lvl>
  </w:abstractNum>
  <w:abstractNum w:abstractNumId="11" w15:restartNumberingAfterBreak="0">
    <w:nsid w:val="3644131D"/>
    <w:multiLevelType w:val="singleLevel"/>
    <w:tmpl w:val="5CA23820"/>
    <w:lvl w:ilvl="0">
      <w:start w:val="2"/>
      <w:numFmt w:val="bullet"/>
      <w:lvlText w:val="-"/>
      <w:lvlJc w:val="left"/>
      <w:pPr>
        <w:tabs>
          <w:tab w:val="num" w:pos="1800"/>
        </w:tabs>
        <w:ind w:left="720" w:firstLine="720"/>
      </w:pPr>
      <w:rPr>
        <w:rFonts w:ascii="Times New Roman" w:hAnsi="Times New Roman" w:hint="default"/>
      </w:rPr>
    </w:lvl>
  </w:abstractNum>
  <w:abstractNum w:abstractNumId="12" w15:restartNumberingAfterBreak="0">
    <w:nsid w:val="38153643"/>
    <w:multiLevelType w:val="singleLevel"/>
    <w:tmpl w:val="E050F3EA"/>
    <w:lvl w:ilvl="0">
      <w:start w:val="1"/>
      <w:numFmt w:val="decimal"/>
      <w:lvlText w:val="%1."/>
      <w:lvlJc w:val="left"/>
      <w:pPr>
        <w:tabs>
          <w:tab w:val="num" w:pos="360"/>
        </w:tabs>
        <w:ind w:left="360" w:hanging="360"/>
      </w:pPr>
      <w:rPr>
        <w:rFonts w:hint="default"/>
        <w:b/>
        <w:u w:val="single"/>
      </w:rPr>
    </w:lvl>
  </w:abstractNum>
  <w:abstractNum w:abstractNumId="13" w15:restartNumberingAfterBreak="0">
    <w:nsid w:val="38E55AD3"/>
    <w:multiLevelType w:val="singleLevel"/>
    <w:tmpl w:val="1362127E"/>
    <w:lvl w:ilvl="0">
      <w:start w:val="5"/>
      <w:numFmt w:val="upperRoman"/>
      <w:lvlText w:val="%1."/>
      <w:lvlJc w:val="left"/>
      <w:pPr>
        <w:tabs>
          <w:tab w:val="num" w:pos="1080"/>
        </w:tabs>
        <w:ind w:left="0" w:firstLine="360"/>
      </w:pPr>
    </w:lvl>
  </w:abstractNum>
  <w:abstractNum w:abstractNumId="14" w15:restartNumberingAfterBreak="0">
    <w:nsid w:val="395C3422"/>
    <w:multiLevelType w:val="hybridMultilevel"/>
    <w:tmpl w:val="863AF362"/>
    <w:lvl w:ilvl="0" w:tplc="642AFF92">
      <w:start w:val="2"/>
      <w:numFmt w:val="bullet"/>
      <w:lvlText w:val="-"/>
      <w:lvlJc w:val="left"/>
      <w:pPr>
        <w:ind w:left="1264" w:hanging="360"/>
      </w:pPr>
      <w:rPr>
        <w:rFonts w:ascii="Times New Roman" w:eastAsia="Times New Roman" w:hAnsi="Times New Roman"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5" w15:restartNumberingAfterBreak="0">
    <w:nsid w:val="47F8380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AEA312F"/>
    <w:multiLevelType w:val="hybridMultilevel"/>
    <w:tmpl w:val="0898EA54"/>
    <w:lvl w:ilvl="0" w:tplc="55424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4063"/>
    <w:multiLevelType w:val="hybridMultilevel"/>
    <w:tmpl w:val="49C80772"/>
    <w:lvl w:ilvl="0" w:tplc="4E98869A">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8" w15:restartNumberingAfterBreak="0">
    <w:nsid w:val="530D62DD"/>
    <w:multiLevelType w:val="singleLevel"/>
    <w:tmpl w:val="04090013"/>
    <w:lvl w:ilvl="0">
      <w:start w:val="5"/>
      <w:numFmt w:val="upperRoman"/>
      <w:lvlText w:val="%1."/>
      <w:lvlJc w:val="left"/>
      <w:pPr>
        <w:tabs>
          <w:tab w:val="num" w:pos="720"/>
        </w:tabs>
        <w:ind w:left="720" w:hanging="720"/>
      </w:pPr>
      <w:rPr>
        <w:rFonts w:hint="default"/>
      </w:rPr>
    </w:lvl>
  </w:abstractNum>
  <w:abstractNum w:abstractNumId="19" w15:restartNumberingAfterBreak="0">
    <w:nsid w:val="586431E0"/>
    <w:multiLevelType w:val="hybridMultilevel"/>
    <w:tmpl w:val="7BA4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016CF"/>
    <w:multiLevelType w:val="singleLevel"/>
    <w:tmpl w:val="84402C10"/>
    <w:lvl w:ilvl="0">
      <w:start w:val="4"/>
      <w:numFmt w:val="bullet"/>
      <w:lvlText w:val="-"/>
      <w:lvlJc w:val="left"/>
      <w:pPr>
        <w:tabs>
          <w:tab w:val="num" w:pos="1890"/>
        </w:tabs>
        <w:ind w:left="1890" w:hanging="360"/>
      </w:pPr>
      <w:rPr>
        <w:rFonts w:ascii="Times New Roman" w:hAnsi="Times New Roman" w:hint="default"/>
      </w:rPr>
    </w:lvl>
  </w:abstractNum>
  <w:abstractNum w:abstractNumId="21" w15:restartNumberingAfterBreak="0">
    <w:nsid w:val="6A917E5F"/>
    <w:multiLevelType w:val="singleLevel"/>
    <w:tmpl w:val="AD5883DC"/>
    <w:lvl w:ilvl="0">
      <w:start w:val="1"/>
      <w:numFmt w:val="upperRoman"/>
      <w:lvlText w:val="%1-"/>
      <w:lvlJc w:val="left"/>
      <w:pPr>
        <w:tabs>
          <w:tab w:val="num" w:pos="1440"/>
        </w:tabs>
        <w:ind w:left="1440" w:hanging="720"/>
      </w:pPr>
      <w:rPr>
        <w:rFonts w:hint="default"/>
        <w:b/>
      </w:rPr>
    </w:lvl>
  </w:abstractNum>
  <w:abstractNum w:abstractNumId="22" w15:restartNumberingAfterBreak="0">
    <w:nsid w:val="6AF05310"/>
    <w:multiLevelType w:val="singleLevel"/>
    <w:tmpl w:val="C554E190"/>
    <w:lvl w:ilvl="0">
      <w:start w:val="5"/>
      <w:numFmt w:val="upperRoman"/>
      <w:lvlText w:val="%1."/>
      <w:lvlJc w:val="left"/>
      <w:pPr>
        <w:tabs>
          <w:tab w:val="num" w:pos="720"/>
        </w:tabs>
        <w:ind w:left="432" w:hanging="432"/>
      </w:pPr>
    </w:lvl>
  </w:abstractNum>
  <w:abstractNum w:abstractNumId="23" w15:restartNumberingAfterBreak="0">
    <w:nsid w:val="6B347012"/>
    <w:multiLevelType w:val="hybridMultilevel"/>
    <w:tmpl w:val="6EA6703C"/>
    <w:lvl w:ilvl="0" w:tplc="642AFF92">
      <w:start w:val="2"/>
      <w:numFmt w:val="bullet"/>
      <w:lvlText w:val="-"/>
      <w:lvlJc w:val="left"/>
      <w:pPr>
        <w:ind w:left="2138" w:hanging="360"/>
      </w:pPr>
      <w:rPr>
        <w:rFonts w:ascii="Times New Roman" w:eastAsia="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6EF630E1"/>
    <w:multiLevelType w:val="singleLevel"/>
    <w:tmpl w:val="B18A96DE"/>
    <w:lvl w:ilvl="0">
      <w:start w:val="1"/>
      <w:numFmt w:val="decimal"/>
      <w:lvlText w:val="%1."/>
      <w:lvlJc w:val="left"/>
      <w:pPr>
        <w:tabs>
          <w:tab w:val="num" w:pos="504"/>
        </w:tabs>
        <w:ind w:left="504" w:hanging="504"/>
      </w:pPr>
    </w:lvl>
  </w:abstractNum>
  <w:abstractNum w:abstractNumId="25" w15:restartNumberingAfterBreak="0">
    <w:nsid w:val="74E556B6"/>
    <w:multiLevelType w:val="singleLevel"/>
    <w:tmpl w:val="7F3CC5F4"/>
    <w:lvl w:ilvl="0">
      <w:start w:val="1"/>
      <w:numFmt w:val="upperRoman"/>
      <w:lvlText w:val="%1."/>
      <w:lvlJc w:val="left"/>
      <w:pPr>
        <w:tabs>
          <w:tab w:val="num" w:pos="720"/>
        </w:tabs>
        <w:ind w:left="720" w:hanging="720"/>
      </w:pPr>
      <w:rPr>
        <w:rFonts w:hint="default"/>
        <w:b/>
      </w:rPr>
    </w:lvl>
  </w:abstractNum>
  <w:abstractNum w:abstractNumId="26" w15:restartNumberingAfterBreak="0">
    <w:nsid w:val="7589526C"/>
    <w:multiLevelType w:val="singleLevel"/>
    <w:tmpl w:val="04090013"/>
    <w:lvl w:ilvl="0">
      <w:start w:val="2"/>
      <w:numFmt w:val="upperRoman"/>
      <w:lvlText w:val="%1."/>
      <w:lvlJc w:val="left"/>
      <w:pPr>
        <w:tabs>
          <w:tab w:val="num" w:pos="720"/>
        </w:tabs>
        <w:ind w:left="720" w:hanging="720"/>
      </w:pPr>
      <w:rPr>
        <w:rFonts w:hint="default"/>
      </w:rPr>
    </w:lvl>
  </w:abstractNum>
  <w:abstractNum w:abstractNumId="27" w15:restartNumberingAfterBreak="0">
    <w:nsid w:val="7AFE2E46"/>
    <w:multiLevelType w:val="singleLevel"/>
    <w:tmpl w:val="F81E48E8"/>
    <w:lvl w:ilvl="0">
      <w:start w:val="1"/>
      <w:numFmt w:val="upperRoman"/>
      <w:lvlText w:val="%1."/>
      <w:lvlJc w:val="left"/>
      <w:pPr>
        <w:tabs>
          <w:tab w:val="num" w:pos="1571"/>
        </w:tabs>
        <w:ind w:left="1571" w:hanging="720"/>
      </w:pPr>
      <w:rPr>
        <w:rFonts w:hint="default"/>
        <w:b/>
        <w:sz w:val="28"/>
      </w:rPr>
    </w:lvl>
  </w:abstractNum>
  <w:num w:numId="1">
    <w:abstractNumId w:val="6"/>
  </w:num>
  <w:num w:numId="2">
    <w:abstractNumId w:val="4"/>
  </w:num>
  <w:num w:numId="3">
    <w:abstractNumId w:val="21"/>
  </w:num>
  <w:num w:numId="4">
    <w:abstractNumId w:val="0"/>
  </w:num>
  <w:num w:numId="5">
    <w:abstractNumId w:val="11"/>
  </w:num>
  <w:num w:numId="6">
    <w:abstractNumId w:val="24"/>
  </w:num>
  <w:num w:numId="7">
    <w:abstractNumId w:val="22"/>
  </w:num>
  <w:num w:numId="8">
    <w:abstractNumId w:val="13"/>
  </w:num>
  <w:num w:numId="9">
    <w:abstractNumId w:val="26"/>
  </w:num>
  <w:num w:numId="10">
    <w:abstractNumId w:val="25"/>
  </w:num>
  <w:num w:numId="11">
    <w:abstractNumId w:val="18"/>
  </w:num>
  <w:num w:numId="12">
    <w:abstractNumId w:val="5"/>
  </w:num>
  <w:num w:numId="13">
    <w:abstractNumId w:val="20"/>
  </w:num>
  <w:num w:numId="14">
    <w:abstractNumId w:val="1"/>
  </w:num>
  <w:num w:numId="15">
    <w:abstractNumId w:val="10"/>
  </w:num>
  <w:num w:numId="16">
    <w:abstractNumId w:val="27"/>
  </w:num>
  <w:num w:numId="17">
    <w:abstractNumId w:val="8"/>
  </w:num>
  <w:num w:numId="18">
    <w:abstractNumId w:val="12"/>
  </w:num>
  <w:num w:numId="19">
    <w:abstractNumId w:val="15"/>
  </w:num>
  <w:num w:numId="20">
    <w:abstractNumId w:val="3"/>
  </w:num>
  <w:num w:numId="21">
    <w:abstractNumId w:val="23"/>
  </w:num>
  <w:num w:numId="22">
    <w:abstractNumId w:val="9"/>
  </w:num>
  <w:num w:numId="23">
    <w:abstractNumId w:val="14"/>
  </w:num>
  <w:num w:numId="24">
    <w:abstractNumId w:val="2"/>
  </w:num>
  <w:num w:numId="25">
    <w:abstractNumId w:val="16"/>
  </w:num>
  <w:num w:numId="26">
    <w:abstractNumId w:val="17"/>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AA"/>
    <w:rsid w:val="000009E6"/>
    <w:rsid w:val="0000239E"/>
    <w:rsid w:val="000142BC"/>
    <w:rsid w:val="00022905"/>
    <w:rsid w:val="00023BCB"/>
    <w:rsid w:val="00032FF5"/>
    <w:rsid w:val="000401C8"/>
    <w:rsid w:val="00040258"/>
    <w:rsid w:val="000435B4"/>
    <w:rsid w:val="00043D74"/>
    <w:rsid w:val="00045010"/>
    <w:rsid w:val="000460F6"/>
    <w:rsid w:val="00047D92"/>
    <w:rsid w:val="00051A63"/>
    <w:rsid w:val="00052E1C"/>
    <w:rsid w:val="00061267"/>
    <w:rsid w:val="000651D7"/>
    <w:rsid w:val="00070B25"/>
    <w:rsid w:val="00080B63"/>
    <w:rsid w:val="00081121"/>
    <w:rsid w:val="00081F6A"/>
    <w:rsid w:val="000831D1"/>
    <w:rsid w:val="000836B4"/>
    <w:rsid w:val="000859E7"/>
    <w:rsid w:val="00090599"/>
    <w:rsid w:val="00090790"/>
    <w:rsid w:val="00092D90"/>
    <w:rsid w:val="000939FE"/>
    <w:rsid w:val="000A0C55"/>
    <w:rsid w:val="000A17C4"/>
    <w:rsid w:val="000A3846"/>
    <w:rsid w:val="000B3EE5"/>
    <w:rsid w:val="000B5F96"/>
    <w:rsid w:val="000B5FC1"/>
    <w:rsid w:val="000E31B1"/>
    <w:rsid w:val="000F45A0"/>
    <w:rsid w:val="000F4A19"/>
    <w:rsid w:val="00103320"/>
    <w:rsid w:val="00105F7C"/>
    <w:rsid w:val="00114DFB"/>
    <w:rsid w:val="0011595F"/>
    <w:rsid w:val="00130CBD"/>
    <w:rsid w:val="00133C07"/>
    <w:rsid w:val="0013470B"/>
    <w:rsid w:val="001377E8"/>
    <w:rsid w:val="00146118"/>
    <w:rsid w:val="001708D1"/>
    <w:rsid w:val="00171EF9"/>
    <w:rsid w:val="001766EE"/>
    <w:rsid w:val="001774A4"/>
    <w:rsid w:val="0019025A"/>
    <w:rsid w:val="00194D36"/>
    <w:rsid w:val="00195FB9"/>
    <w:rsid w:val="001A136A"/>
    <w:rsid w:val="001A44C3"/>
    <w:rsid w:val="001A4936"/>
    <w:rsid w:val="001B2104"/>
    <w:rsid w:val="001C1341"/>
    <w:rsid w:val="001C44D9"/>
    <w:rsid w:val="001C590A"/>
    <w:rsid w:val="001C75EC"/>
    <w:rsid w:val="001D3726"/>
    <w:rsid w:val="001D575A"/>
    <w:rsid w:val="001D6BED"/>
    <w:rsid w:val="001D6CC4"/>
    <w:rsid w:val="001D6D30"/>
    <w:rsid w:val="001D6E03"/>
    <w:rsid w:val="001E0284"/>
    <w:rsid w:val="001E22D3"/>
    <w:rsid w:val="001E4443"/>
    <w:rsid w:val="001F4F55"/>
    <w:rsid w:val="001F5ADB"/>
    <w:rsid w:val="00200833"/>
    <w:rsid w:val="002176F3"/>
    <w:rsid w:val="00220250"/>
    <w:rsid w:val="002253B7"/>
    <w:rsid w:val="00230604"/>
    <w:rsid w:val="0023067D"/>
    <w:rsid w:val="00230B08"/>
    <w:rsid w:val="00237DE2"/>
    <w:rsid w:val="00242D60"/>
    <w:rsid w:val="002431E1"/>
    <w:rsid w:val="00243971"/>
    <w:rsid w:val="002450BE"/>
    <w:rsid w:val="00246D6A"/>
    <w:rsid w:val="002472D3"/>
    <w:rsid w:val="00247A7D"/>
    <w:rsid w:val="002508F7"/>
    <w:rsid w:val="00251BFA"/>
    <w:rsid w:val="00255788"/>
    <w:rsid w:val="00257B8B"/>
    <w:rsid w:val="0026073C"/>
    <w:rsid w:val="00261FFE"/>
    <w:rsid w:val="00262BA4"/>
    <w:rsid w:val="00264BE2"/>
    <w:rsid w:val="002700BA"/>
    <w:rsid w:val="0027361C"/>
    <w:rsid w:val="00281001"/>
    <w:rsid w:val="00281CC3"/>
    <w:rsid w:val="00281CCD"/>
    <w:rsid w:val="00286DBE"/>
    <w:rsid w:val="00287567"/>
    <w:rsid w:val="002962D4"/>
    <w:rsid w:val="002A345E"/>
    <w:rsid w:val="002A6691"/>
    <w:rsid w:val="002A6C31"/>
    <w:rsid w:val="002B0B2C"/>
    <w:rsid w:val="002B164A"/>
    <w:rsid w:val="002B184F"/>
    <w:rsid w:val="002B5A8C"/>
    <w:rsid w:val="002B5AEA"/>
    <w:rsid w:val="002C07D5"/>
    <w:rsid w:val="002C2D75"/>
    <w:rsid w:val="002C6922"/>
    <w:rsid w:val="002C6E2B"/>
    <w:rsid w:val="002C71BD"/>
    <w:rsid w:val="002C7DD2"/>
    <w:rsid w:val="002D2B80"/>
    <w:rsid w:val="002D386D"/>
    <w:rsid w:val="002D6FF4"/>
    <w:rsid w:val="002D7546"/>
    <w:rsid w:val="002E3FD1"/>
    <w:rsid w:val="002E76B9"/>
    <w:rsid w:val="002F6BD9"/>
    <w:rsid w:val="00305040"/>
    <w:rsid w:val="003059B1"/>
    <w:rsid w:val="003079EC"/>
    <w:rsid w:val="00311C09"/>
    <w:rsid w:val="00312878"/>
    <w:rsid w:val="00315B91"/>
    <w:rsid w:val="0032168D"/>
    <w:rsid w:val="00322026"/>
    <w:rsid w:val="003252E8"/>
    <w:rsid w:val="00325E58"/>
    <w:rsid w:val="00336423"/>
    <w:rsid w:val="003463E9"/>
    <w:rsid w:val="003501F1"/>
    <w:rsid w:val="00350C18"/>
    <w:rsid w:val="00351CE2"/>
    <w:rsid w:val="003565BA"/>
    <w:rsid w:val="00362559"/>
    <w:rsid w:val="003708F3"/>
    <w:rsid w:val="00371F5B"/>
    <w:rsid w:val="00372F02"/>
    <w:rsid w:val="00383B9E"/>
    <w:rsid w:val="003841B0"/>
    <w:rsid w:val="0038455F"/>
    <w:rsid w:val="003859D5"/>
    <w:rsid w:val="00390A9A"/>
    <w:rsid w:val="00392ABB"/>
    <w:rsid w:val="00393159"/>
    <w:rsid w:val="0039528A"/>
    <w:rsid w:val="003A5D77"/>
    <w:rsid w:val="003B0CA0"/>
    <w:rsid w:val="003B102F"/>
    <w:rsid w:val="003B172D"/>
    <w:rsid w:val="003B293A"/>
    <w:rsid w:val="003B5111"/>
    <w:rsid w:val="003B5327"/>
    <w:rsid w:val="003B73E2"/>
    <w:rsid w:val="003C3F04"/>
    <w:rsid w:val="003D3CAF"/>
    <w:rsid w:val="003D63CC"/>
    <w:rsid w:val="003D6933"/>
    <w:rsid w:val="003E19E4"/>
    <w:rsid w:val="003E5F5D"/>
    <w:rsid w:val="004038AA"/>
    <w:rsid w:val="00407863"/>
    <w:rsid w:val="00410488"/>
    <w:rsid w:val="00416D18"/>
    <w:rsid w:val="00417783"/>
    <w:rsid w:val="004262F9"/>
    <w:rsid w:val="00426548"/>
    <w:rsid w:val="00426D1E"/>
    <w:rsid w:val="004333EB"/>
    <w:rsid w:val="00440C3B"/>
    <w:rsid w:val="0044652B"/>
    <w:rsid w:val="00453314"/>
    <w:rsid w:val="00455EE2"/>
    <w:rsid w:val="00463D94"/>
    <w:rsid w:val="00467276"/>
    <w:rsid w:val="0047080B"/>
    <w:rsid w:val="00470FA1"/>
    <w:rsid w:val="00473739"/>
    <w:rsid w:val="00474C1A"/>
    <w:rsid w:val="00482C72"/>
    <w:rsid w:val="00486E26"/>
    <w:rsid w:val="00487033"/>
    <w:rsid w:val="00487394"/>
    <w:rsid w:val="004972C0"/>
    <w:rsid w:val="004B075B"/>
    <w:rsid w:val="004B1F17"/>
    <w:rsid w:val="004B2CD1"/>
    <w:rsid w:val="004B4B94"/>
    <w:rsid w:val="004B5316"/>
    <w:rsid w:val="004C2892"/>
    <w:rsid w:val="004C2C1D"/>
    <w:rsid w:val="004C2F8D"/>
    <w:rsid w:val="004C3123"/>
    <w:rsid w:val="004C443E"/>
    <w:rsid w:val="004C526C"/>
    <w:rsid w:val="004D18CD"/>
    <w:rsid w:val="004D6F9C"/>
    <w:rsid w:val="004E1B73"/>
    <w:rsid w:val="004E32DC"/>
    <w:rsid w:val="004F34A9"/>
    <w:rsid w:val="004F6284"/>
    <w:rsid w:val="00501654"/>
    <w:rsid w:val="0050557E"/>
    <w:rsid w:val="0051001F"/>
    <w:rsid w:val="00510525"/>
    <w:rsid w:val="00512821"/>
    <w:rsid w:val="00517993"/>
    <w:rsid w:val="00524525"/>
    <w:rsid w:val="0052456D"/>
    <w:rsid w:val="0052573C"/>
    <w:rsid w:val="005264E1"/>
    <w:rsid w:val="00533A81"/>
    <w:rsid w:val="00533BB5"/>
    <w:rsid w:val="00534D37"/>
    <w:rsid w:val="0054035C"/>
    <w:rsid w:val="005413AC"/>
    <w:rsid w:val="00542F61"/>
    <w:rsid w:val="0054444E"/>
    <w:rsid w:val="005470B7"/>
    <w:rsid w:val="00547B78"/>
    <w:rsid w:val="00553C07"/>
    <w:rsid w:val="00553FDE"/>
    <w:rsid w:val="00554406"/>
    <w:rsid w:val="00565DF1"/>
    <w:rsid w:val="005705AE"/>
    <w:rsid w:val="00571778"/>
    <w:rsid w:val="00572A4E"/>
    <w:rsid w:val="00576A61"/>
    <w:rsid w:val="00576BD3"/>
    <w:rsid w:val="00577B8E"/>
    <w:rsid w:val="005816EC"/>
    <w:rsid w:val="00582EE9"/>
    <w:rsid w:val="005869C3"/>
    <w:rsid w:val="00587BBB"/>
    <w:rsid w:val="00592C8C"/>
    <w:rsid w:val="005967B4"/>
    <w:rsid w:val="00597B54"/>
    <w:rsid w:val="005A133F"/>
    <w:rsid w:val="005A3F00"/>
    <w:rsid w:val="005A786B"/>
    <w:rsid w:val="005B5E22"/>
    <w:rsid w:val="005B719B"/>
    <w:rsid w:val="005B7E84"/>
    <w:rsid w:val="005C0BA4"/>
    <w:rsid w:val="005C1CDB"/>
    <w:rsid w:val="005C1F72"/>
    <w:rsid w:val="005C24CD"/>
    <w:rsid w:val="005C3490"/>
    <w:rsid w:val="005C410A"/>
    <w:rsid w:val="005D7E74"/>
    <w:rsid w:val="005E08DF"/>
    <w:rsid w:val="005E0C54"/>
    <w:rsid w:val="005E18CE"/>
    <w:rsid w:val="005F4EB4"/>
    <w:rsid w:val="005F50A6"/>
    <w:rsid w:val="0060070E"/>
    <w:rsid w:val="006024D3"/>
    <w:rsid w:val="006042B0"/>
    <w:rsid w:val="00605417"/>
    <w:rsid w:val="00606643"/>
    <w:rsid w:val="006105BD"/>
    <w:rsid w:val="00616112"/>
    <w:rsid w:val="0061661A"/>
    <w:rsid w:val="006206E1"/>
    <w:rsid w:val="00621FEF"/>
    <w:rsid w:val="00625403"/>
    <w:rsid w:val="00625926"/>
    <w:rsid w:val="00625A09"/>
    <w:rsid w:val="00627DC6"/>
    <w:rsid w:val="00630316"/>
    <w:rsid w:val="00630EC4"/>
    <w:rsid w:val="006353C2"/>
    <w:rsid w:val="00640AEC"/>
    <w:rsid w:val="006425C1"/>
    <w:rsid w:val="0064289B"/>
    <w:rsid w:val="00653F86"/>
    <w:rsid w:val="00657282"/>
    <w:rsid w:val="00663432"/>
    <w:rsid w:val="006664AD"/>
    <w:rsid w:val="00675DF1"/>
    <w:rsid w:val="00676615"/>
    <w:rsid w:val="006775CD"/>
    <w:rsid w:val="00684EF6"/>
    <w:rsid w:val="006873E9"/>
    <w:rsid w:val="006873FD"/>
    <w:rsid w:val="0069435F"/>
    <w:rsid w:val="00695CBB"/>
    <w:rsid w:val="006A5686"/>
    <w:rsid w:val="006C0006"/>
    <w:rsid w:val="006C121A"/>
    <w:rsid w:val="006C209A"/>
    <w:rsid w:val="006C2FF7"/>
    <w:rsid w:val="006C76C5"/>
    <w:rsid w:val="006D1E2E"/>
    <w:rsid w:val="006D7DDF"/>
    <w:rsid w:val="006E0FD1"/>
    <w:rsid w:val="006E46C5"/>
    <w:rsid w:val="006F019B"/>
    <w:rsid w:val="006F1B44"/>
    <w:rsid w:val="006F3393"/>
    <w:rsid w:val="00700384"/>
    <w:rsid w:val="007004B6"/>
    <w:rsid w:val="007027D8"/>
    <w:rsid w:val="0070692B"/>
    <w:rsid w:val="00710E32"/>
    <w:rsid w:val="007142F2"/>
    <w:rsid w:val="007167B2"/>
    <w:rsid w:val="00721823"/>
    <w:rsid w:val="0072376D"/>
    <w:rsid w:val="007240A4"/>
    <w:rsid w:val="00727899"/>
    <w:rsid w:val="0073685F"/>
    <w:rsid w:val="007432E1"/>
    <w:rsid w:val="0074366A"/>
    <w:rsid w:val="00744551"/>
    <w:rsid w:val="00761867"/>
    <w:rsid w:val="0076509E"/>
    <w:rsid w:val="00765983"/>
    <w:rsid w:val="00765B8F"/>
    <w:rsid w:val="0076681B"/>
    <w:rsid w:val="007668EC"/>
    <w:rsid w:val="007713F7"/>
    <w:rsid w:val="00772512"/>
    <w:rsid w:val="007839DB"/>
    <w:rsid w:val="007850F6"/>
    <w:rsid w:val="007856F2"/>
    <w:rsid w:val="00786EA4"/>
    <w:rsid w:val="00787A53"/>
    <w:rsid w:val="00797153"/>
    <w:rsid w:val="007A2C05"/>
    <w:rsid w:val="007A34F8"/>
    <w:rsid w:val="007A4C30"/>
    <w:rsid w:val="007A566B"/>
    <w:rsid w:val="007A57B1"/>
    <w:rsid w:val="007B25CA"/>
    <w:rsid w:val="007B3AB5"/>
    <w:rsid w:val="007B4FDD"/>
    <w:rsid w:val="007B5696"/>
    <w:rsid w:val="007C0A1F"/>
    <w:rsid w:val="007C0DC5"/>
    <w:rsid w:val="007C19C7"/>
    <w:rsid w:val="007C38AB"/>
    <w:rsid w:val="007D6138"/>
    <w:rsid w:val="007E0A53"/>
    <w:rsid w:val="007E29FE"/>
    <w:rsid w:val="007E383C"/>
    <w:rsid w:val="00800BC9"/>
    <w:rsid w:val="008017BC"/>
    <w:rsid w:val="00801871"/>
    <w:rsid w:val="008033DF"/>
    <w:rsid w:val="00805A18"/>
    <w:rsid w:val="00813B33"/>
    <w:rsid w:val="008246D7"/>
    <w:rsid w:val="0083130A"/>
    <w:rsid w:val="00831C87"/>
    <w:rsid w:val="008451E6"/>
    <w:rsid w:val="00846673"/>
    <w:rsid w:val="008500D2"/>
    <w:rsid w:val="0085036D"/>
    <w:rsid w:val="00852C84"/>
    <w:rsid w:val="00853442"/>
    <w:rsid w:val="00855B87"/>
    <w:rsid w:val="00860F45"/>
    <w:rsid w:val="008613BD"/>
    <w:rsid w:val="008645A3"/>
    <w:rsid w:val="00872A24"/>
    <w:rsid w:val="00873377"/>
    <w:rsid w:val="00873919"/>
    <w:rsid w:val="00874490"/>
    <w:rsid w:val="008755CC"/>
    <w:rsid w:val="00884553"/>
    <w:rsid w:val="00887096"/>
    <w:rsid w:val="00891D15"/>
    <w:rsid w:val="00892BF2"/>
    <w:rsid w:val="00893159"/>
    <w:rsid w:val="00894078"/>
    <w:rsid w:val="008964B6"/>
    <w:rsid w:val="008A3572"/>
    <w:rsid w:val="008B0DC8"/>
    <w:rsid w:val="008B2CFC"/>
    <w:rsid w:val="008B534D"/>
    <w:rsid w:val="008C6029"/>
    <w:rsid w:val="008C63DD"/>
    <w:rsid w:val="008D2525"/>
    <w:rsid w:val="008D2F4E"/>
    <w:rsid w:val="008E220F"/>
    <w:rsid w:val="008E28B7"/>
    <w:rsid w:val="008E43E8"/>
    <w:rsid w:val="008E44D3"/>
    <w:rsid w:val="008E6CBA"/>
    <w:rsid w:val="008F224F"/>
    <w:rsid w:val="008F4C31"/>
    <w:rsid w:val="008F64BA"/>
    <w:rsid w:val="00902D2B"/>
    <w:rsid w:val="00904296"/>
    <w:rsid w:val="009075E3"/>
    <w:rsid w:val="00925778"/>
    <w:rsid w:val="009355DE"/>
    <w:rsid w:val="009365D1"/>
    <w:rsid w:val="0094673F"/>
    <w:rsid w:val="0095270B"/>
    <w:rsid w:val="0095705C"/>
    <w:rsid w:val="0096005B"/>
    <w:rsid w:val="0096248A"/>
    <w:rsid w:val="009625C0"/>
    <w:rsid w:val="00963046"/>
    <w:rsid w:val="00963F08"/>
    <w:rsid w:val="00964187"/>
    <w:rsid w:val="00970052"/>
    <w:rsid w:val="00973253"/>
    <w:rsid w:val="00973757"/>
    <w:rsid w:val="00974079"/>
    <w:rsid w:val="0099176F"/>
    <w:rsid w:val="00995154"/>
    <w:rsid w:val="00997882"/>
    <w:rsid w:val="00997DC8"/>
    <w:rsid w:val="009A00CD"/>
    <w:rsid w:val="009A1F4F"/>
    <w:rsid w:val="009C0BC8"/>
    <w:rsid w:val="009C4A8B"/>
    <w:rsid w:val="009C7AB2"/>
    <w:rsid w:val="009D1520"/>
    <w:rsid w:val="009D2139"/>
    <w:rsid w:val="009D508B"/>
    <w:rsid w:val="009E116D"/>
    <w:rsid w:val="009E21F4"/>
    <w:rsid w:val="009E50EA"/>
    <w:rsid w:val="009F22F4"/>
    <w:rsid w:val="009F5D15"/>
    <w:rsid w:val="009F7FE4"/>
    <w:rsid w:val="00A038B9"/>
    <w:rsid w:val="00A062C8"/>
    <w:rsid w:val="00A07C5F"/>
    <w:rsid w:val="00A10884"/>
    <w:rsid w:val="00A1104B"/>
    <w:rsid w:val="00A1416C"/>
    <w:rsid w:val="00A157E3"/>
    <w:rsid w:val="00A20DD3"/>
    <w:rsid w:val="00A215AB"/>
    <w:rsid w:val="00A30111"/>
    <w:rsid w:val="00A304BF"/>
    <w:rsid w:val="00A40EE8"/>
    <w:rsid w:val="00A4176C"/>
    <w:rsid w:val="00A45C39"/>
    <w:rsid w:val="00A515EF"/>
    <w:rsid w:val="00A544F9"/>
    <w:rsid w:val="00A550CE"/>
    <w:rsid w:val="00A55B90"/>
    <w:rsid w:val="00A64EF2"/>
    <w:rsid w:val="00A71815"/>
    <w:rsid w:val="00A83F87"/>
    <w:rsid w:val="00A84F65"/>
    <w:rsid w:val="00A85073"/>
    <w:rsid w:val="00A85F88"/>
    <w:rsid w:val="00A8642B"/>
    <w:rsid w:val="00A90671"/>
    <w:rsid w:val="00A934AD"/>
    <w:rsid w:val="00A93D7E"/>
    <w:rsid w:val="00A96E17"/>
    <w:rsid w:val="00AA0449"/>
    <w:rsid w:val="00AA067F"/>
    <w:rsid w:val="00AA60A3"/>
    <w:rsid w:val="00AB27AB"/>
    <w:rsid w:val="00AB36B1"/>
    <w:rsid w:val="00AB44F0"/>
    <w:rsid w:val="00AB51A6"/>
    <w:rsid w:val="00AB5440"/>
    <w:rsid w:val="00AB780B"/>
    <w:rsid w:val="00AC0AB2"/>
    <w:rsid w:val="00AC14C9"/>
    <w:rsid w:val="00AC1FDA"/>
    <w:rsid w:val="00AC621D"/>
    <w:rsid w:val="00AD21EC"/>
    <w:rsid w:val="00AD3B74"/>
    <w:rsid w:val="00AD647B"/>
    <w:rsid w:val="00AE24F5"/>
    <w:rsid w:val="00AF5932"/>
    <w:rsid w:val="00B006B8"/>
    <w:rsid w:val="00B04EFB"/>
    <w:rsid w:val="00B064A9"/>
    <w:rsid w:val="00B073E0"/>
    <w:rsid w:val="00B12C84"/>
    <w:rsid w:val="00B14309"/>
    <w:rsid w:val="00B14AE2"/>
    <w:rsid w:val="00B2665A"/>
    <w:rsid w:val="00B26879"/>
    <w:rsid w:val="00B26A2E"/>
    <w:rsid w:val="00B278ED"/>
    <w:rsid w:val="00B30075"/>
    <w:rsid w:val="00B32FA7"/>
    <w:rsid w:val="00B33465"/>
    <w:rsid w:val="00B373D7"/>
    <w:rsid w:val="00B40346"/>
    <w:rsid w:val="00B44174"/>
    <w:rsid w:val="00B451AF"/>
    <w:rsid w:val="00B46705"/>
    <w:rsid w:val="00B47924"/>
    <w:rsid w:val="00B50102"/>
    <w:rsid w:val="00B50C76"/>
    <w:rsid w:val="00B52A92"/>
    <w:rsid w:val="00B553CD"/>
    <w:rsid w:val="00B5667C"/>
    <w:rsid w:val="00B67208"/>
    <w:rsid w:val="00B67564"/>
    <w:rsid w:val="00B72187"/>
    <w:rsid w:val="00B73A4B"/>
    <w:rsid w:val="00B75019"/>
    <w:rsid w:val="00B7530A"/>
    <w:rsid w:val="00B86A61"/>
    <w:rsid w:val="00BA503A"/>
    <w:rsid w:val="00BA6E1F"/>
    <w:rsid w:val="00BB20B1"/>
    <w:rsid w:val="00BC2E5D"/>
    <w:rsid w:val="00BC5E2B"/>
    <w:rsid w:val="00BD3456"/>
    <w:rsid w:val="00BD69E6"/>
    <w:rsid w:val="00BE26F9"/>
    <w:rsid w:val="00BE403C"/>
    <w:rsid w:val="00BF017C"/>
    <w:rsid w:val="00BF69E6"/>
    <w:rsid w:val="00C00C69"/>
    <w:rsid w:val="00C22C1C"/>
    <w:rsid w:val="00C25506"/>
    <w:rsid w:val="00C30CFF"/>
    <w:rsid w:val="00C31AB1"/>
    <w:rsid w:val="00C36289"/>
    <w:rsid w:val="00C41699"/>
    <w:rsid w:val="00C44731"/>
    <w:rsid w:val="00C46F3F"/>
    <w:rsid w:val="00C47DB0"/>
    <w:rsid w:val="00C47E1C"/>
    <w:rsid w:val="00C5274A"/>
    <w:rsid w:val="00C53929"/>
    <w:rsid w:val="00C5698A"/>
    <w:rsid w:val="00C57F9C"/>
    <w:rsid w:val="00C62105"/>
    <w:rsid w:val="00C62D50"/>
    <w:rsid w:val="00C62F61"/>
    <w:rsid w:val="00C72E08"/>
    <w:rsid w:val="00C759A2"/>
    <w:rsid w:val="00C80B3F"/>
    <w:rsid w:val="00C86867"/>
    <w:rsid w:val="00CA11A7"/>
    <w:rsid w:val="00CA208F"/>
    <w:rsid w:val="00CA40A4"/>
    <w:rsid w:val="00CA42CC"/>
    <w:rsid w:val="00CA50FC"/>
    <w:rsid w:val="00CA6738"/>
    <w:rsid w:val="00CB127F"/>
    <w:rsid w:val="00CB15FE"/>
    <w:rsid w:val="00CB1677"/>
    <w:rsid w:val="00CB4484"/>
    <w:rsid w:val="00CB5981"/>
    <w:rsid w:val="00CB5AE1"/>
    <w:rsid w:val="00CC244A"/>
    <w:rsid w:val="00CC3886"/>
    <w:rsid w:val="00CC57DD"/>
    <w:rsid w:val="00CC5886"/>
    <w:rsid w:val="00CD5F66"/>
    <w:rsid w:val="00CE2661"/>
    <w:rsid w:val="00CE490F"/>
    <w:rsid w:val="00CE4CEC"/>
    <w:rsid w:val="00CE7A98"/>
    <w:rsid w:val="00CE7B35"/>
    <w:rsid w:val="00CF4755"/>
    <w:rsid w:val="00CF6403"/>
    <w:rsid w:val="00CF6AC8"/>
    <w:rsid w:val="00CF7002"/>
    <w:rsid w:val="00D01E13"/>
    <w:rsid w:val="00D03215"/>
    <w:rsid w:val="00D11BFC"/>
    <w:rsid w:val="00D13E25"/>
    <w:rsid w:val="00D201A3"/>
    <w:rsid w:val="00D211AD"/>
    <w:rsid w:val="00D22C75"/>
    <w:rsid w:val="00D23C69"/>
    <w:rsid w:val="00D2657D"/>
    <w:rsid w:val="00D26A06"/>
    <w:rsid w:val="00D308A6"/>
    <w:rsid w:val="00D3231E"/>
    <w:rsid w:val="00D42E75"/>
    <w:rsid w:val="00D440D5"/>
    <w:rsid w:val="00D44C56"/>
    <w:rsid w:val="00D479F0"/>
    <w:rsid w:val="00D53107"/>
    <w:rsid w:val="00D5488A"/>
    <w:rsid w:val="00D564F2"/>
    <w:rsid w:val="00D56549"/>
    <w:rsid w:val="00D57D29"/>
    <w:rsid w:val="00D66A1D"/>
    <w:rsid w:val="00D66A6A"/>
    <w:rsid w:val="00D67A3E"/>
    <w:rsid w:val="00D73F10"/>
    <w:rsid w:val="00D7401A"/>
    <w:rsid w:val="00D75667"/>
    <w:rsid w:val="00D849C4"/>
    <w:rsid w:val="00D94B74"/>
    <w:rsid w:val="00D95D84"/>
    <w:rsid w:val="00D969EC"/>
    <w:rsid w:val="00DA1D48"/>
    <w:rsid w:val="00DA1EE0"/>
    <w:rsid w:val="00DA4DE0"/>
    <w:rsid w:val="00DB123A"/>
    <w:rsid w:val="00DC1641"/>
    <w:rsid w:val="00DC4EA1"/>
    <w:rsid w:val="00DC6F76"/>
    <w:rsid w:val="00DC73EC"/>
    <w:rsid w:val="00DD55B2"/>
    <w:rsid w:val="00DD756B"/>
    <w:rsid w:val="00DE07EB"/>
    <w:rsid w:val="00DE6129"/>
    <w:rsid w:val="00DF04CD"/>
    <w:rsid w:val="00DF2B69"/>
    <w:rsid w:val="00DF60AC"/>
    <w:rsid w:val="00E01998"/>
    <w:rsid w:val="00E047F9"/>
    <w:rsid w:val="00E05E64"/>
    <w:rsid w:val="00E108E3"/>
    <w:rsid w:val="00E116A9"/>
    <w:rsid w:val="00E13AFB"/>
    <w:rsid w:val="00E225FE"/>
    <w:rsid w:val="00E32833"/>
    <w:rsid w:val="00E40A17"/>
    <w:rsid w:val="00E440A5"/>
    <w:rsid w:val="00E47611"/>
    <w:rsid w:val="00E63F1A"/>
    <w:rsid w:val="00E6750A"/>
    <w:rsid w:val="00E67B3E"/>
    <w:rsid w:val="00E74342"/>
    <w:rsid w:val="00E75AE0"/>
    <w:rsid w:val="00E82B44"/>
    <w:rsid w:val="00E846B8"/>
    <w:rsid w:val="00E8479A"/>
    <w:rsid w:val="00E90068"/>
    <w:rsid w:val="00E92B72"/>
    <w:rsid w:val="00E931E1"/>
    <w:rsid w:val="00E9365C"/>
    <w:rsid w:val="00E97582"/>
    <w:rsid w:val="00EA5F8E"/>
    <w:rsid w:val="00EA7A11"/>
    <w:rsid w:val="00EB04AA"/>
    <w:rsid w:val="00EB073E"/>
    <w:rsid w:val="00EB2121"/>
    <w:rsid w:val="00EB28B6"/>
    <w:rsid w:val="00EB2D8E"/>
    <w:rsid w:val="00EB62B6"/>
    <w:rsid w:val="00EB6D22"/>
    <w:rsid w:val="00EC2634"/>
    <w:rsid w:val="00EC4175"/>
    <w:rsid w:val="00EC4C89"/>
    <w:rsid w:val="00EC5364"/>
    <w:rsid w:val="00EC58E5"/>
    <w:rsid w:val="00EC6486"/>
    <w:rsid w:val="00ED3296"/>
    <w:rsid w:val="00ED3724"/>
    <w:rsid w:val="00EE798C"/>
    <w:rsid w:val="00EF7F8E"/>
    <w:rsid w:val="00F12430"/>
    <w:rsid w:val="00F13355"/>
    <w:rsid w:val="00F1690D"/>
    <w:rsid w:val="00F16B43"/>
    <w:rsid w:val="00F17C22"/>
    <w:rsid w:val="00F17E6E"/>
    <w:rsid w:val="00F20DD1"/>
    <w:rsid w:val="00F21118"/>
    <w:rsid w:val="00F23D0E"/>
    <w:rsid w:val="00F243DA"/>
    <w:rsid w:val="00F30E1B"/>
    <w:rsid w:val="00F352FF"/>
    <w:rsid w:val="00F360AD"/>
    <w:rsid w:val="00F42337"/>
    <w:rsid w:val="00F50091"/>
    <w:rsid w:val="00F6081A"/>
    <w:rsid w:val="00F62F9A"/>
    <w:rsid w:val="00F649F4"/>
    <w:rsid w:val="00F70DD0"/>
    <w:rsid w:val="00F76C52"/>
    <w:rsid w:val="00F82FFC"/>
    <w:rsid w:val="00F850B0"/>
    <w:rsid w:val="00F85953"/>
    <w:rsid w:val="00F91F1A"/>
    <w:rsid w:val="00F968D6"/>
    <w:rsid w:val="00FA23C9"/>
    <w:rsid w:val="00FA366B"/>
    <w:rsid w:val="00FB1520"/>
    <w:rsid w:val="00FB6756"/>
    <w:rsid w:val="00FB7456"/>
    <w:rsid w:val="00FC1E76"/>
    <w:rsid w:val="00FC3172"/>
    <w:rsid w:val="00FC631F"/>
    <w:rsid w:val="00FC67A0"/>
    <w:rsid w:val="00FC70A4"/>
    <w:rsid w:val="00FD106E"/>
    <w:rsid w:val="00FD365E"/>
    <w:rsid w:val="00FD4CDB"/>
    <w:rsid w:val="00FD5AF7"/>
    <w:rsid w:val="00FD5CAB"/>
    <w:rsid w:val="00FD6469"/>
    <w:rsid w:val="00FD6B27"/>
    <w:rsid w:val="00FE145A"/>
    <w:rsid w:val="00FE6858"/>
    <w:rsid w:val="00FF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77B5A"/>
  <w15:docId w15:val="{3F003A59-A8D7-4E86-9030-7978AEC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2"/>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spacing w:before="120"/>
      <w:jc w:val="center"/>
      <w:outlineLvl w:val="1"/>
    </w:pPr>
    <w:rPr>
      <w:b/>
      <w:sz w:val="28"/>
    </w:rPr>
  </w:style>
  <w:style w:type="paragraph" w:styleId="Heading3">
    <w:name w:val="heading 3"/>
    <w:basedOn w:val="Normal"/>
    <w:next w:val="Normal"/>
    <w:qFormat/>
    <w:pPr>
      <w:keepNext/>
      <w:ind w:hanging="33"/>
      <w:jc w:val="center"/>
      <w:outlineLvl w:val="2"/>
    </w:pPr>
    <w:rPr>
      <w:b/>
      <w:sz w:val="24"/>
    </w:rPr>
  </w:style>
  <w:style w:type="paragraph" w:styleId="Heading4">
    <w:name w:val="heading 4"/>
    <w:basedOn w:val="Normal"/>
    <w:next w:val="Normal"/>
    <w:qFormat/>
    <w:pPr>
      <w:keepNext/>
      <w:ind w:left="4320" w:firstLine="720"/>
      <w:outlineLvl w:val="3"/>
    </w:pPr>
    <w:rPr>
      <w:b/>
      <w:sz w:val="24"/>
    </w:rPr>
  </w:style>
  <w:style w:type="paragraph" w:styleId="Heading5">
    <w:name w:val="heading 5"/>
    <w:basedOn w:val="Normal"/>
    <w:next w:val="Normal"/>
    <w:qFormat/>
    <w:pPr>
      <w:keepNext/>
      <w:ind w:left="6480"/>
      <w:outlineLvl w:val="4"/>
    </w:pPr>
    <w:rPr>
      <w:b/>
      <w:sz w:val="24"/>
    </w:rPr>
  </w:style>
  <w:style w:type="paragraph" w:styleId="Heading6">
    <w:name w:val="heading 6"/>
    <w:basedOn w:val="Normal"/>
    <w:next w:val="Normal"/>
    <w:qFormat/>
    <w:pPr>
      <w:keepNext/>
      <w:tabs>
        <w:tab w:val="center" w:pos="1418"/>
        <w:tab w:val="center" w:pos="7230"/>
      </w:tabs>
      <w:ind w:firstLine="567"/>
      <w:outlineLvl w:val="5"/>
    </w:pPr>
    <w:rPr>
      <w:sz w:val="26"/>
    </w:rPr>
  </w:style>
  <w:style w:type="paragraph" w:styleId="Heading7">
    <w:name w:val="heading 7"/>
    <w:basedOn w:val="Normal"/>
    <w:next w:val="Normal"/>
    <w:qFormat/>
    <w:pPr>
      <w:keepNext/>
      <w:tabs>
        <w:tab w:val="center" w:pos="1418"/>
        <w:tab w:val="center" w:pos="7230"/>
      </w:tabs>
      <w:ind w:firstLine="142"/>
      <w:outlineLvl w:val="6"/>
    </w:pPr>
    <w:rPr>
      <w:sz w:val="26"/>
    </w:rPr>
  </w:style>
  <w:style w:type="paragraph" w:styleId="Heading8">
    <w:name w:val="heading 8"/>
    <w:basedOn w:val="Normal"/>
    <w:next w:val="Normal"/>
    <w:qFormat/>
    <w:pPr>
      <w:keepNext/>
      <w:jc w:val="center"/>
      <w:outlineLvl w:val="7"/>
    </w:pPr>
    <w:rPr>
      <w:sz w:val="26"/>
    </w:rPr>
  </w:style>
  <w:style w:type="paragraph" w:styleId="Heading9">
    <w:name w:val="heading 9"/>
    <w:basedOn w:val="Normal"/>
    <w:next w:val="Normal"/>
    <w:qFormat/>
    <w:pPr>
      <w:keepNext/>
      <w:ind w:firstLine="720"/>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1440"/>
    </w:pPr>
    <w:rPr>
      <w:sz w:val="24"/>
    </w:rPr>
  </w:style>
  <w:style w:type="paragraph" w:styleId="BodyTextIndent2">
    <w:name w:val="Body Text Indent 2"/>
    <w:basedOn w:val="Normal"/>
    <w:pPr>
      <w:spacing w:before="120"/>
      <w:ind w:firstLine="720"/>
    </w:pPr>
    <w:rPr>
      <w:sz w:val="24"/>
    </w:rPr>
  </w:style>
  <w:style w:type="paragraph" w:styleId="BodyTextIndent3">
    <w:name w:val="Body Text Indent 3"/>
    <w:basedOn w:val="Normal"/>
    <w:pPr>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spacing w:before="120"/>
      <w:jc w:val="both"/>
    </w:pPr>
    <w:rPr>
      <w:sz w:val="24"/>
    </w:rPr>
  </w:style>
  <w:style w:type="paragraph" w:styleId="BodyText3">
    <w:name w:val="Body Text 3"/>
    <w:basedOn w:val="Normal"/>
    <w:pPr>
      <w:spacing w:before="120" w:after="60"/>
      <w:jc w:val="both"/>
    </w:pPr>
    <w:rPr>
      <w:sz w:val="26"/>
    </w:rPr>
  </w:style>
  <w:style w:type="paragraph" w:customStyle="1" w:styleId="I">
    <w:name w:val="I"/>
    <w:basedOn w:val="Normal"/>
    <w:pPr>
      <w:spacing w:before="120"/>
    </w:pPr>
    <w:rPr>
      <w:color w:val="0000FF"/>
      <w:kern w:val="28"/>
    </w:rPr>
  </w:style>
  <w:style w:type="paragraph" w:styleId="BalloonText">
    <w:name w:val="Balloon Text"/>
    <w:basedOn w:val="Normal"/>
    <w:semiHidden/>
    <w:rsid w:val="00B14AE2"/>
    <w:rPr>
      <w:rFonts w:ascii="Tahoma" w:hAnsi="Tahoma" w:cs="Tahoma"/>
      <w:sz w:val="16"/>
      <w:szCs w:val="16"/>
    </w:rPr>
  </w:style>
  <w:style w:type="paragraph" w:customStyle="1" w:styleId="a">
    <w:basedOn w:val="Normal"/>
    <w:autoRedefine/>
    <w:rsid w:val="00B26A2E"/>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table" w:styleId="TableGrid">
    <w:name w:val="Table Grid"/>
    <w:basedOn w:val="TableNormal"/>
    <w:uiPriority w:val="39"/>
    <w:rsid w:val="0074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91D15"/>
    <w:rPr>
      <w:rFonts w:ascii="VNI-Times" w:hAnsi="VNI-Times"/>
      <w:sz w:val="22"/>
    </w:rPr>
  </w:style>
  <w:style w:type="paragraph" w:styleId="ListParagraph">
    <w:name w:val="List Paragraph"/>
    <w:basedOn w:val="Normal"/>
    <w:uiPriority w:val="34"/>
    <w:qFormat/>
    <w:rsid w:val="00000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0892-F673-4BBB-912D-81166B21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LHP</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Ulysses R. Gotera</dc:creator>
  <cp:keywords>FoxChit SOFTWARE SOLUTIONS</cp:keywords>
  <cp:lastModifiedBy>kimngoc pgd</cp:lastModifiedBy>
  <cp:revision>4</cp:revision>
  <cp:lastPrinted>2022-04-18T05:17:00Z</cp:lastPrinted>
  <dcterms:created xsi:type="dcterms:W3CDTF">2022-04-16T11:05:00Z</dcterms:created>
  <dcterms:modified xsi:type="dcterms:W3CDTF">2022-04-18T06:16:00Z</dcterms:modified>
</cp:coreProperties>
</file>